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62" w:rsidRDefault="00FF4103" w:rsidP="004C1F62">
      <w:pPr>
        <w:spacing w:before="101"/>
        <w:ind w:left="20"/>
        <w:jc w:val="center"/>
        <w:rPr>
          <w:rFonts w:ascii="Arial"/>
          <w:b/>
          <w:spacing w:val="-2"/>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28.8pt;margin-top:4.1pt;width:88.3pt;height:81.6pt;z-index:1168;mso-position-horizontal-relative:page">
            <v:imagedata r:id="rId5" o:title=""/>
            <w10:wrap anchorx="page"/>
          </v:shape>
        </w:pict>
      </w:r>
      <w:r w:rsidR="00A5221D" w:rsidRPr="004C1F62">
        <w:rPr>
          <w:rFonts w:ascii="Arial"/>
          <w:b/>
          <w:spacing w:val="-1"/>
          <w:sz w:val="28"/>
          <w:szCs w:val="28"/>
        </w:rPr>
        <w:t>COUNTY</w:t>
      </w:r>
      <w:r w:rsidR="00A5221D" w:rsidRPr="004C1F62">
        <w:rPr>
          <w:rFonts w:ascii="Arial"/>
          <w:b/>
          <w:spacing w:val="3"/>
          <w:sz w:val="28"/>
          <w:szCs w:val="28"/>
        </w:rPr>
        <w:t xml:space="preserve"> </w:t>
      </w:r>
      <w:r w:rsidR="00A5221D" w:rsidRPr="004C1F62">
        <w:rPr>
          <w:rFonts w:ascii="Arial"/>
          <w:b/>
          <w:sz w:val="28"/>
          <w:szCs w:val="28"/>
        </w:rPr>
        <w:t>OF</w:t>
      </w:r>
      <w:r w:rsidR="00A5221D" w:rsidRPr="004C1F62">
        <w:rPr>
          <w:rFonts w:ascii="Arial"/>
          <w:b/>
          <w:spacing w:val="5"/>
          <w:sz w:val="28"/>
          <w:szCs w:val="28"/>
        </w:rPr>
        <w:t xml:space="preserve"> </w:t>
      </w:r>
      <w:r w:rsidR="00A5221D" w:rsidRPr="004C1F62">
        <w:rPr>
          <w:rFonts w:ascii="Arial"/>
          <w:b/>
          <w:spacing w:val="-2"/>
          <w:sz w:val="28"/>
          <w:szCs w:val="28"/>
        </w:rPr>
        <w:t>DINWIDDIE,</w:t>
      </w:r>
      <w:r w:rsidR="00A5221D" w:rsidRPr="004C1F62">
        <w:rPr>
          <w:rFonts w:ascii="Arial"/>
          <w:b/>
          <w:spacing w:val="-5"/>
          <w:sz w:val="28"/>
          <w:szCs w:val="28"/>
        </w:rPr>
        <w:t xml:space="preserve"> </w:t>
      </w:r>
      <w:r w:rsidR="00A5221D" w:rsidRPr="004C1F62">
        <w:rPr>
          <w:rFonts w:ascii="Arial"/>
          <w:b/>
          <w:spacing w:val="-2"/>
          <w:sz w:val="28"/>
          <w:szCs w:val="28"/>
        </w:rPr>
        <w:t>VIRGINIA</w:t>
      </w:r>
    </w:p>
    <w:p w:rsidR="00974C75" w:rsidRPr="004C1F62" w:rsidRDefault="00A5221D" w:rsidP="004C1F62">
      <w:pPr>
        <w:spacing w:before="101"/>
        <w:ind w:left="20"/>
        <w:jc w:val="center"/>
        <w:rPr>
          <w:rFonts w:ascii="Arial" w:eastAsia="Arial" w:hAnsi="Arial" w:cs="Arial"/>
          <w:sz w:val="28"/>
          <w:szCs w:val="28"/>
        </w:rPr>
      </w:pPr>
      <w:r w:rsidRPr="004C1F62">
        <w:rPr>
          <w:rFonts w:ascii="Arial"/>
          <w:i/>
          <w:sz w:val="28"/>
          <w:szCs w:val="28"/>
        </w:rPr>
        <w:t xml:space="preserve">Lori </w:t>
      </w:r>
      <w:r w:rsidRPr="004C1F62">
        <w:rPr>
          <w:rFonts w:ascii="Arial"/>
          <w:i/>
          <w:spacing w:val="-2"/>
          <w:sz w:val="28"/>
          <w:szCs w:val="28"/>
        </w:rPr>
        <w:t>K.</w:t>
      </w:r>
      <w:r w:rsidRPr="004C1F62">
        <w:rPr>
          <w:rFonts w:ascii="Arial"/>
          <w:i/>
          <w:spacing w:val="2"/>
          <w:sz w:val="28"/>
          <w:szCs w:val="28"/>
        </w:rPr>
        <w:t xml:space="preserve"> </w:t>
      </w:r>
      <w:r w:rsidRPr="004C1F62">
        <w:rPr>
          <w:rFonts w:ascii="Arial"/>
          <w:i/>
          <w:spacing w:val="-2"/>
          <w:sz w:val="28"/>
          <w:szCs w:val="28"/>
        </w:rPr>
        <w:t>Stevens</w:t>
      </w:r>
      <w:r w:rsidRPr="004C1F62">
        <w:rPr>
          <w:rFonts w:ascii="Arial"/>
          <w:spacing w:val="-2"/>
          <w:sz w:val="28"/>
          <w:szCs w:val="28"/>
        </w:rPr>
        <w:t>,</w:t>
      </w:r>
      <w:r w:rsidRPr="004C1F62">
        <w:rPr>
          <w:rFonts w:ascii="Arial"/>
          <w:spacing w:val="2"/>
          <w:sz w:val="28"/>
          <w:szCs w:val="28"/>
        </w:rPr>
        <w:t xml:space="preserve"> </w:t>
      </w:r>
      <w:r w:rsidRPr="004C1F62">
        <w:rPr>
          <w:rFonts w:ascii="Arial"/>
          <w:spacing w:val="-1"/>
          <w:sz w:val="28"/>
          <w:szCs w:val="28"/>
        </w:rPr>
        <w:t>Commissioner</w:t>
      </w:r>
      <w:r w:rsidRPr="004C1F62">
        <w:rPr>
          <w:rFonts w:ascii="Arial"/>
          <w:spacing w:val="-6"/>
          <w:sz w:val="28"/>
          <w:szCs w:val="28"/>
        </w:rPr>
        <w:t xml:space="preserve"> </w:t>
      </w:r>
      <w:r w:rsidRPr="004C1F62">
        <w:rPr>
          <w:rFonts w:ascii="Arial"/>
          <w:spacing w:val="-2"/>
          <w:sz w:val="28"/>
          <w:szCs w:val="28"/>
        </w:rPr>
        <w:t>of</w:t>
      </w:r>
      <w:r w:rsidRPr="004C1F62">
        <w:rPr>
          <w:rFonts w:ascii="Arial"/>
          <w:spacing w:val="2"/>
          <w:sz w:val="28"/>
          <w:szCs w:val="28"/>
        </w:rPr>
        <w:t xml:space="preserve"> </w:t>
      </w:r>
      <w:r w:rsidRPr="004C1F62">
        <w:rPr>
          <w:rFonts w:ascii="Arial"/>
          <w:spacing w:val="-1"/>
          <w:sz w:val="28"/>
          <w:szCs w:val="28"/>
        </w:rPr>
        <w:t>the</w:t>
      </w:r>
      <w:r w:rsidRPr="004C1F62">
        <w:rPr>
          <w:rFonts w:ascii="Arial"/>
          <w:spacing w:val="2"/>
          <w:sz w:val="28"/>
          <w:szCs w:val="28"/>
        </w:rPr>
        <w:t xml:space="preserve"> </w:t>
      </w:r>
      <w:r w:rsidRPr="004C1F62">
        <w:rPr>
          <w:rFonts w:ascii="Arial"/>
          <w:spacing w:val="-1"/>
          <w:sz w:val="28"/>
          <w:szCs w:val="28"/>
        </w:rPr>
        <w:t>Revenue</w:t>
      </w:r>
    </w:p>
    <w:p w:rsidR="00974C75" w:rsidRPr="004C1F62" w:rsidRDefault="00A5221D" w:rsidP="004C1F62">
      <w:pPr>
        <w:pStyle w:val="Heading1"/>
        <w:spacing w:before="6" w:line="249" w:lineRule="exact"/>
        <w:jc w:val="center"/>
        <w:rPr>
          <w:sz w:val="28"/>
          <w:szCs w:val="28"/>
        </w:rPr>
      </w:pPr>
      <w:r w:rsidRPr="004C1F62">
        <w:rPr>
          <w:sz w:val="28"/>
          <w:szCs w:val="28"/>
        </w:rPr>
        <w:t>P.O.</w:t>
      </w:r>
      <w:r w:rsidRPr="004C1F62">
        <w:rPr>
          <w:spacing w:val="-3"/>
          <w:sz w:val="28"/>
          <w:szCs w:val="28"/>
        </w:rPr>
        <w:t xml:space="preserve"> </w:t>
      </w:r>
      <w:r w:rsidRPr="004C1F62">
        <w:rPr>
          <w:spacing w:val="-1"/>
          <w:sz w:val="28"/>
          <w:szCs w:val="28"/>
        </w:rPr>
        <w:t>Box</w:t>
      </w:r>
      <w:r w:rsidRPr="004C1F62">
        <w:rPr>
          <w:spacing w:val="1"/>
          <w:sz w:val="28"/>
          <w:szCs w:val="28"/>
        </w:rPr>
        <w:t xml:space="preserve"> </w:t>
      </w:r>
      <w:r w:rsidRPr="004C1F62">
        <w:rPr>
          <w:spacing w:val="-2"/>
          <w:sz w:val="28"/>
          <w:szCs w:val="28"/>
        </w:rPr>
        <w:t>104,</w:t>
      </w:r>
      <w:r w:rsidRPr="004C1F62">
        <w:rPr>
          <w:spacing w:val="2"/>
          <w:sz w:val="28"/>
          <w:szCs w:val="28"/>
        </w:rPr>
        <w:t xml:space="preserve"> </w:t>
      </w:r>
      <w:r w:rsidRPr="004C1F62">
        <w:rPr>
          <w:spacing w:val="-2"/>
          <w:sz w:val="28"/>
          <w:szCs w:val="28"/>
        </w:rPr>
        <w:t>Dinwiddie,</w:t>
      </w:r>
      <w:r w:rsidRPr="004C1F62">
        <w:rPr>
          <w:spacing w:val="2"/>
          <w:sz w:val="28"/>
          <w:szCs w:val="28"/>
        </w:rPr>
        <w:t xml:space="preserve"> </w:t>
      </w:r>
      <w:r w:rsidRPr="004C1F62">
        <w:rPr>
          <w:spacing w:val="-2"/>
          <w:sz w:val="28"/>
          <w:szCs w:val="28"/>
        </w:rPr>
        <w:t xml:space="preserve">Virginia </w:t>
      </w:r>
      <w:r w:rsidRPr="004C1F62">
        <w:rPr>
          <w:spacing w:val="-1"/>
          <w:sz w:val="28"/>
          <w:szCs w:val="28"/>
        </w:rPr>
        <w:t>23841</w:t>
      </w:r>
    </w:p>
    <w:p w:rsidR="00974C75" w:rsidRPr="004C1F62" w:rsidRDefault="00A5221D" w:rsidP="004C1F62">
      <w:pPr>
        <w:tabs>
          <w:tab w:val="left" w:pos="3181"/>
        </w:tabs>
        <w:spacing w:line="249" w:lineRule="exact"/>
        <w:ind w:left="21"/>
        <w:jc w:val="center"/>
        <w:rPr>
          <w:rFonts w:ascii="Arial" w:eastAsia="Arial" w:hAnsi="Arial" w:cs="Arial"/>
          <w:sz w:val="28"/>
          <w:szCs w:val="28"/>
        </w:rPr>
      </w:pPr>
      <w:r w:rsidRPr="004C1F62">
        <w:rPr>
          <w:rFonts w:ascii="Arial"/>
          <w:i/>
          <w:spacing w:val="-1"/>
          <w:sz w:val="28"/>
          <w:szCs w:val="28"/>
        </w:rPr>
        <w:t>Phone</w:t>
      </w:r>
      <w:r w:rsidRPr="004C1F62">
        <w:rPr>
          <w:rFonts w:ascii="Arial"/>
          <w:spacing w:val="-1"/>
          <w:sz w:val="28"/>
          <w:szCs w:val="28"/>
        </w:rPr>
        <w:t>:</w:t>
      </w:r>
      <w:r w:rsidRPr="004C1F62">
        <w:rPr>
          <w:rFonts w:ascii="Arial"/>
          <w:spacing w:val="59"/>
          <w:sz w:val="28"/>
          <w:szCs w:val="28"/>
        </w:rPr>
        <w:t xml:space="preserve"> </w:t>
      </w:r>
      <w:r w:rsidRPr="004C1F62">
        <w:rPr>
          <w:rFonts w:ascii="Arial"/>
          <w:spacing w:val="-1"/>
          <w:sz w:val="28"/>
          <w:szCs w:val="28"/>
        </w:rPr>
        <w:t>804-469-4500,</w:t>
      </w:r>
      <w:r w:rsidRPr="004C1F62">
        <w:rPr>
          <w:rFonts w:ascii="Arial"/>
          <w:spacing w:val="-3"/>
          <w:sz w:val="28"/>
          <w:szCs w:val="28"/>
        </w:rPr>
        <w:t xml:space="preserve"> </w:t>
      </w:r>
      <w:r w:rsidRPr="004C1F62">
        <w:rPr>
          <w:rFonts w:ascii="Arial"/>
          <w:spacing w:val="-1"/>
          <w:sz w:val="28"/>
          <w:szCs w:val="28"/>
        </w:rPr>
        <w:t xml:space="preserve">Opt. </w:t>
      </w:r>
      <w:r w:rsidRPr="004C1F62">
        <w:rPr>
          <w:rFonts w:ascii="Arial"/>
          <w:sz w:val="28"/>
          <w:szCs w:val="28"/>
        </w:rPr>
        <w:t>4</w:t>
      </w:r>
      <w:r w:rsidRPr="004C1F62">
        <w:rPr>
          <w:rFonts w:ascii="Arial"/>
          <w:sz w:val="28"/>
          <w:szCs w:val="28"/>
        </w:rPr>
        <w:tab/>
      </w:r>
      <w:r w:rsidRPr="004C1F62">
        <w:rPr>
          <w:rFonts w:ascii="Arial"/>
          <w:i/>
          <w:spacing w:val="-1"/>
          <w:sz w:val="28"/>
          <w:szCs w:val="28"/>
        </w:rPr>
        <w:t>Fax</w:t>
      </w:r>
      <w:r w:rsidRPr="004C1F62">
        <w:rPr>
          <w:rFonts w:ascii="Arial"/>
          <w:spacing w:val="-1"/>
          <w:sz w:val="28"/>
          <w:szCs w:val="28"/>
        </w:rPr>
        <w:t>:</w:t>
      </w:r>
      <w:r w:rsidRPr="004C1F62">
        <w:rPr>
          <w:rFonts w:ascii="Arial"/>
          <w:spacing w:val="59"/>
          <w:sz w:val="28"/>
          <w:szCs w:val="28"/>
        </w:rPr>
        <w:t xml:space="preserve"> </w:t>
      </w:r>
      <w:r w:rsidRPr="004C1F62">
        <w:rPr>
          <w:rFonts w:ascii="Arial"/>
          <w:spacing w:val="-1"/>
          <w:sz w:val="28"/>
          <w:szCs w:val="28"/>
        </w:rPr>
        <w:t>804-469-4548</w:t>
      </w:r>
    </w:p>
    <w:p w:rsidR="00974C75" w:rsidRPr="004C1F62" w:rsidRDefault="00FF4103" w:rsidP="004C1F62">
      <w:pPr>
        <w:spacing w:before="1"/>
        <w:ind w:left="26"/>
        <w:jc w:val="center"/>
        <w:rPr>
          <w:rFonts w:ascii="Arial"/>
          <w:spacing w:val="-2"/>
          <w:sz w:val="28"/>
          <w:szCs w:val="28"/>
          <w:u w:val="single" w:color="000000"/>
        </w:rPr>
      </w:pPr>
      <w:hyperlink r:id="rId6" w:history="1">
        <w:r w:rsidR="00A22DF2" w:rsidRPr="00F0798A">
          <w:rPr>
            <w:rStyle w:val="Hyperlink"/>
            <w:rFonts w:ascii="Arial"/>
            <w:spacing w:val="-2"/>
            <w:sz w:val="28"/>
            <w:szCs w:val="28"/>
            <w:u w:color="000000"/>
          </w:rPr>
          <w:t>www.dinwiddieva.us</w:t>
        </w:r>
      </w:hyperlink>
    </w:p>
    <w:p w:rsidR="004C1F62" w:rsidRDefault="004C1F62" w:rsidP="004C1F62">
      <w:pPr>
        <w:spacing w:before="1"/>
        <w:ind w:left="26"/>
        <w:jc w:val="center"/>
        <w:rPr>
          <w:rFonts w:ascii="Arial"/>
          <w:spacing w:val="-2"/>
          <w:u w:val="single" w:color="000000"/>
        </w:rPr>
      </w:pPr>
    </w:p>
    <w:p w:rsidR="004C1F62" w:rsidRDefault="004C1F62">
      <w:pPr>
        <w:spacing w:before="1"/>
        <w:ind w:left="26"/>
        <w:jc w:val="center"/>
        <w:rPr>
          <w:rFonts w:ascii="Arial" w:eastAsia="Arial" w:hAnsi="Arial" w:cs="Arial"/>
        </w:rPr>
      </w:pPr>
    </w:p>
    <w:p w:rsidR="00974C75" w:rsidRDefault="00974C75">
      <w:pPr>
        <w:spacing w:before="7"/>
        <w:rPr>
          <w:rFonts w:ascii="Arial" w:eastAsia="Arial" w:hAnsi="Arial" w:cs="Arial"/>
          <w:sz w:val="28"/>
          <w:szCs w:val="28"/>
        </w:rPr>
      </w:pPr>
    </w:p>
    <w:p w:rsidR="00A33591" w:rsidRDefault="004C1F62" w:rsidP="004C1F62">
      <w:pPr>
        <w:ind w:left="2790" w:right="580" w:hanging="2610"/>
        <w:jc w:val="center"/>
        <w:rPr>
          <w:rFonts w:ascii="Arial" w:eastAsia="Arial" w:hAnsi="Arial" w:cs="Arial"/>
          <w:b/>
          <w:sz w:val="28"/>
          <w:szCs w:val="28"/>
        </w:rPr>
      </w:pPr>
      <w:r>
        <w:rPr>
          <w:rFonts w:ascii="Arial" w:eastAsia="Arial" w:hAnsi="Arial" w:cs="Arial"/>
          <w:b/>
          <w:sz w:val="28"/>
          <w:szCs w:val="28"/>
        </w:rPr>
        <w:t xml:space="preserve">            </w:t>
      </w:r>
      <w:r w:rsidR="00A33591" w:rsidRPr="00A33591">
        <w:rPr>
          <w:rFonts w:ascii="Arial" w:eastAsia="Arial" w:hAnsi="Arial" w:cs="Arial"/>
          <w:b/>
          <w:sz w:val="28"/>
          <w:szCs w:val="28"/>
        </w:rPr>
        <w:t>APPLICATION FOR EXEMPTION FROM PERSONAL PROPERTY TAX</w:t>
      </w:r>
    </w:p>
    <w:p w:rsidR="00974C75" w:rsidRDefault="004C1F62" w:rsidP="004C1F62">
      <w:pPr>
        <w:tabs>
          <w:tab w:val="left" w:pos="9000"/>
        </w:tabs>
        <w:ind w:left="2790" w:right="2380" w:hanging="270"/>
        <w:jc w:val="center"/>
        <w:rPr>
          <w:rFonts w:ascii="Arial" w:eastAsia="Arial" w:hAnsi="Arial" w:cs="Arial"/>
          <w:b/>
          <w:sz w:val="28"/>
          <w:szCs w:val="28"/>
        </w:rPr>
      </w:pPr>
      <w:r>
        <w:rPr>
          <w:rFonts w:ascii="Arial" w:eastAsia="Arial" w:hAnsi="Arial" w:cs="Arial"/>
          <w:b/>
          <w:sz w:val="28"/>
          <w:szCs w:val="28"/>
        </w:rPr>
        <w:t>F</w:t>
      </w:r>
      <w:r w:rsidR="00A33591" w:rsidRPr="00A33591">
        <w:rPr>
          <w:rFonts w:ascii="Arial" w:eastAsia="Arial" w:hAnsi="Arial" w:cs="Arial"/>
          <w:b/>
          <w:sz w:val="28"/>
          <w:szCs w:val="28"/>
        </w:rPr>
        <w:t xml:space="preserve">OR SPECIALLY EQUIPPED MOTOR </w:t>
      </w:r>
      <w:r>
        <w:rPr>
          <w:rFonts w:ascii="Arial" w:eastAsia="Arial" w:hAnsi="Arial" w:cs="Arial"/>
          <w:b/>
          <w:sz w:val="28"/>
          <w:szCs w:val="28"/>
        </w:rPr>
        <w:t>VEHICLES</w:t>
      </w:r>
    </w:p>
    <w:p w:rsidR="006B60C7" w:rsidRPr="00A33591" w:rsidRDefault="006B60C7" w:rsidP="004C1F62">
      <w:pPr>
        <w:tabs>
          <w:tab w:val="left" w:pos="9000"/>
        </w:tabs>
        <w:ind w:left="2790" w:right="2380" w:hanging="270"/>
        <w:jc w:val="center"/>
        <w:rPr>
          <w:rFonts w:ascii="Arial" w:eastAsia="Arial" w:hAnsi="Arial" w:cs="Arial"/>
          <w:b/>
          <w:sz w:val="28"/>
          <w:szCs w:val="28"/>
        </w:rPr>
      </w:pPr>
    </w:p>
    <w:p w:rsidR="006B60C7" w:rsidRPr="006B60C7" w:rsidRDefault="006B60C7" w:rsidP="006B60C7">
      <w:pPr>
        <w:jc w:val="center"/>
        <w:rPr>
          <w:rFonts w:ascii="Arial" w:eastAsia="Arial" w:hAnsi="Arial" w:cs="Arial"/>
          <w:b/>
          <w:bCs/>
          <w:sz w:val="20"/>
          <w:szCs w:val="20"/>
        </w:rPr>
      </w:pPr>
      <w:r w:rsidRPr="006B60C7">
        <w:rPr>
          <w:rFonts w:ascii="Arial" w:eastAsia="Arial" w:hAnsi="Arial" w:cs="Arial"/>
          <w:b/>
          <w:bCs/>
          <w:sz w:val="20"/>
          <w:szCs w:val="20"/>
        </w:rPr>
        <w:t>Applicant must complete the filing process each year by the later of (1) February 15 and (2) within sixty days of when the applicant becomes eligible for the exemption set forth in this section; provided, however, that the commissioner of the revenue may provide extensions to the filing deadline on a case by case basis.</w:t>
      </w:r>
    </w:p>
    <w:p w:rsidR="00974C75" w:rsidRDefault="00974C75" w:rsidP="004C1F62">
      <w:pPr>
        <w:jc w:val="center"/>
        <w:rPr>
          <w:rFonts w:ascii="Arial" w:eastAsia="Arial" w:hAnsi="Arial" w:cs="Arial"/>
          <w:b/>
          <w:bCs/>
          <w:sz w:val="20"/>
          <w:szCs w:val="20"/>
        </w:rPr>
      </w:pPr>
    </w:p>
    <w:p w:rsidR="00974C75" w:rsidRDefault="00974C75">
      <w:pPr>
        <w:rPr>
          <w:rFonts w:ascii="Arial" w:eastAsia="Arial" w:hAnsi="Arial" w:cs="Arial"/>
          <w:b/>
          <w:bCs/>
          <w:sz w:val="20"/>
          <w:szCs w:val="20"/>
        </w:rPr>
      </w:pPr>
    </w:p>
    <w:p w:rsidR="00974C75" w:rsidRDefault="00974C75">
      <w:pPr>
        <w:spacing w:before="10"/>
        <w:rPr>
          <w:rFonts w:ascii="Arial" w:eastAsia="Arial" w:hAnsi="Arial" w:cs="Arial"/>
          <w:b/>
          <w:bCs/>
          <w:sz w:val="10"/>
          <w:szCs w:val="10"/>
        </w:rPr>
      </w:pPr>
    </w:p>
    <w:tbl>
      <w:tblPr>
        <w:tblW w:w="0" w:type="auto"/>
        <w:tblInd w:w="87" w:type="dxa"/>
        <w:tblLayout w:type="fixed"/>
        <w:tblCellMar>
          <w:left w:w="0" w:type="dxa"/>
          <w:right w:w="0" w:type="dxa"/>
        </w:tblCellMar>
        <w:tblLook w:val="01E0" w:firstRow="1" w:lastRow="1" w:firstColumn="1" w:lastColumn="1" w:noHBand="0" w:noVBand="0"/>
      </w:tblPr>
      <w:tblGrid>
        <w:gridCol w:w="4951"/>
        <w:gridCol w:w="1808"/>
        <w:gridCol w:w="1892"/>
        <w:gridCol w:w="2347"/>
        <w:gridCol w:w="90"/>
        <w:gridCol w:w="84"/>
      </w:tblGrid>
      <w:tr w:rsidR="00974C75" w:rsidTr="000A46D7">
        <w:trPr>
          <w:trHeight w:hRule="exact" w:val="384"/>
        </w:trPr>
        <w:tc>
          <w:tcPr>
            <w:tcW w:w="11172" w:type="dxa"/>
            <w:gridSpan w:val="6"/>
            <w:tcBorders>
              <w:top w:val="single" w:sz="12" w:space="0" w:color="000000"/>
              <w:left w:val="single" w:sz="12" w:space="0" w:color="000000"/>
              <w:bottom w:val="single" w:sz="5" w:space="0" w:color="000000"/>
              <w:right w:val="single" w:sz="12" w:space="0" w:color="000000"/>
            </w:tcBorders>
            <w:shd w:val="clear" w:color="auto" w:fill="BEBEBE"/>
          </w:tcPr>
          <w:p w:rsidR="00974C75" w:rsidRDefault="00A5221D">
            <w:pPr>
              <w:pStyle w:val="TableParagraph"/>
              <w:spacing w:before="34"/>
              <w:ind w:right="2"/>
              <w:jc w:val="center"/>
              <w:rPr>
                <w:rFonts w:ascii="Arial" w:eastAsia="Arial" w:hAnsi="Arial" w:cs="Arial"/>
              </w:rPr>
            </w:pPr>
            <w:r>
              <w:rPr>
                <w:rFonts w:ascii="Arial"/>
                <w:b/>
                <w:i/>
                <w:spacing w:val="-1"/>
                <w:sz w:val="28"/>
              </w:rPr>
              <w:t>A</w:t>
            </w:r>
            <w:r>
              <w:rPr>
                <w:rFonts w:ascii="Arial"/>
                <w:b/>
                <w:i/>
                <w:spacing w:val="-1"/>
              </w:rPr>
              <w:t>PPLICANT</w:t>
            </w:r>
            <w:r>
              <w:rPr>
                <w:rFonts w:ascii="Arial"/>
                <w:b/>
                <w:i/>
                <w:spacing w:val="-2"/>
              </w:rPr>
              <w:t xml:space="preserve"> </w:t>
            </w:r>
            <w:r>
              <w:rPr>
                <w:rFonts w:ascii="Arial"/>
                <w:b/>
                <w:i/>
                <w:spacing w:val="-1"/>
                <w:sz w:val="28"/>
              </w:rPr>
              <w:t>I</w:t>
            </w:r>
            <w:r>
              <w:rPr>
                <w:rFonts w:ascii="Arial"/>
                <w:b/>
                <w:i/>
                <w:spacing w:val="-1"/>
              </w:rPr>
              <w:t>NFORMATION</w:t>
            </w:r>
          </w:p>
        </w:tc>
      </w:tr>
      <w:tr w:rsidR="00974C75" w:rsidTr="000A46D7">
        <w:trPr>
          <w:trHeight w:hRule="exact" w:val="658"/>
        </w:trPr>
        <w:tc>
          <w:tcPr>
            <w:tcW w:w="4951" w:type="dxa"/>
            <w:tcBorders>
              <w:top w:val="single" w:sz="5" w:space="0" w:color="000000"/>
              <w:left w:val="single" w:sz="12" w:space="0" w:color="000000"/>
              <w:bottom w:val="single" w:sz="5" w:space="0" w:color="000000"/>
              <w:right w:val="single" w:sz="5" w:space="0" w:color="000000"/>
            </w:tcBorders>
          </w:tcPr>
          <w:p w:rsidR="00974C75" w:rsidRPr="000A46D7" w:rsidRDefault="00A5221D" w:rsidP="00A33591">
            <w:pPr>
              <w:pStyle w:val="TableParagraph"/>
              <w:spacing w:before="41"/>
              <w:ind w:left="90"/>
              <w:rPr>
                <w:rFonts w:ascii="Arial" w:eastAsia="Arial" w:hAnsi="Arial" w:cs="Arial"/>
                <w:sz w:val="18"/>
                <w:szCs w:val="18"/>
              </w:rPr>
            </w:pPr>
            <w:r w:rsidRPr="000A46D7">
              <w:rPr>
                <w:rFonts w:ascii="Arial"/>
                <w:b/>
                <w:sz w:val="18"/>
                <w:szCs w:val="18"/>
              </w:rPr>
              <w:t>Name</w:t>
            </w:r>
            <w:r w:rsidRPr="000A46D7">
              <w:rPr>
                <w:rFonts w:ascii="Arial"/>
                <w:b/>
                <w:spacing w:val="-8"/>
                <w:sz w:val="18"/>
                <w:szCs w:val="18"/>
              </w:rPr>
              <w:t xml:space="preserve"> </w:t>
            </w:r>
            <w:r w:rsidRPr="000A46D7">
              <w:rPr>
                <w:rFonts w:ascii="Arial"/>
                <w:b/>
                <w:i/>
                <w:sz w:val="18"/>
                <w:szCs w:val="18"/>
              </w:rPr>
              <w:t>(Last,</w:t>
            </w:r>
            <w:r w:rsidRPr="000A46D7">
              <w:rPr>
                <w:rFonts w:ascii="Arial"/>
                <w:b/>
                <w:i/>
                <w:spacing w:val="-5"/>
                <w:sz w:val="18"/>
                <w:szCs w:val="18"/>
              </w:rPr>
              <w:t xml:space="preserve"> </w:t>
            </w:r>
            <w:r w:rsidRPr="000A46D7">
              <w:rPr>
                <w:rFonts w:ascii="Arial"/>
                <w:b/>
                <w:i/>
                <w:sz w:val="18"/>
                <w:szCs w:val="18"/>
              </w:rPr>
              <w:t>First,</w:t>
            </w:r>
            <w:r w:rsidRPr="000A46D7">
              <w:rPr>
                <w:rFonts w:ascii="Arial"/>
                <w:b/>
                <w:i/>
                <w:spacing w:val="-5"/>
                <w:sz w:val="18"/>
                <w:szCs w:val="18"/>
              </w:rPr>
              <w:t xml:space="preserve"> </w:t>
            </w:r>
            <w:r w:rsidRPr="000A46D7">
              <w:rPr>
                <w:rFonts w:ascii="Arial"/>
                <w:b/>
                <w:i/>
                <w:sz w:val="18"/>
                <w:szCs w:val="18"/>
              </w:rPr>
              <w:t>Middle</w:t>
            </w:r>
            <w:r w:rsidRPr="000A46D7">
              <w:rPr>
                <w:rFonts w:ascii="Arial"/>
                <w:b/>
                <w:i/>
                <w:spacing w:val="-6"/>
                <w:sz w:val="18"/>
                <w:szCs w:val="18"/>
              </w:rPr>
              <w:t xml:space="preserve"> </w:t>
            </w:r>
            <w:r w:rsidRPr="000A46D7">
              <w:rPr>
                <w:rFonts w:ascii="Arial"/>
                <w:b/>
                <w:i/>
                <w:sz w:val="18"/>
                <w:szCs w:val="18"/>
              </w:rPr>
              <w:t>Initial):</w:t>
            </w:r>
          </w:p>
        </w:tc>
        <w:tc>
          <w:tcPr>
            <w:tcW w:w="1808" w:type="dxa"/>
            <w:tcBorders>
              <w:top w:val="single" w:sz="5" w:space="0" w:color="000000"/>
              <w:left w:val="single" w:sz="5" w:space="0" w:color="000000"/>
              <w:bottom w:val="single" w:sz="5" w:space="0" w:color="000000"/>
              <w:right w:val="single" w:sz="5" w:space="0" w:color="000000"/>
            </w:tcBorders>
          </w:tcPr>
          <w:p w:rsidR="00974C75" w:rsidRDefault="00A5221D">
            <w:pPr>
              <w:pStyle w:val="TableParagraph"/>
              <w:spacing w:before="41"/>
              <w:ind w:left="402"/>
              <w:rPr>
                <w:rFonts w:ascii="Arial" w:eastAsia="Arial" w:hAnsi="Arial" w:cs="Arial"/>
                <w:sz w:val="16"/>
                <w:szCs w:val="16"/>
              </w:rPr>
            </w:pPr>
            <w:r w:rsidRPr="000A46D7">
              <w:rPr>
                <w:rFonts w:ascii="Arial"/>
                <w:b/>
                <w:spacing w:val="-1"/>
                <w:sz w:val="18"/>
              </w:rPr>
              <w:t>Date</w:t>
            </w:r>
            <w:r w:rsidRPr="000A46D7">
              <w:rPr>
                <w:rFonts w:ascii="Arial"/>
                <w:b/>
                <w:spacing w:val="-4"/>
                <w:sz w:val="18"/>
              </w:rPr>
              <w:t xml:space="preserve"> </w:t>
            </w:r>
            <w:r w:rsidRPr="000A46D7">
              <w:rPr>
                <w:rFonts w:ascii="Arial"/>
                <w:b/>
                <w:spacing w:val="-1"/>
                <w:sz w:val="18"/>
              </w:rPr>
              <w:t>of</w:t>
            </w:r>
            <w:r w:rsidRPr="000A46D7">
              <w:rPr>
                <w:rFonts w:ascii="Arial"/>
                <w:b/>
                <w:spacing w:val="-2"/>
                <w:sz w:val="18"/>
              </w:rPr>
              <w:t xml:space="preserve"> </w:t>
            </w:r>
            <w:r w:rsidRPr="000A46D7">
              <w:rPr>
                <w:rFonts w:ascii="Arial"/>
                <w:b/>
                <w:spacing w:val="-1"/>
                <w:sz w:val="18"/>
              </w:rPr>
              <w:t>Birth:</w:t>
            </w:r>
          </w:p>
        </w:tc>
        <w:tc>
          <w:tcPr>
            <w:tcW w:w="1892" w:type="dxa"/>
            <w:tcBorders>
              <w:top w:val="single" w:sz="5" w:space="0" w:color="000000"/>
              <w:left w:val="single" w:sz="5" w:space="0" w:color="000000"/>
              <w:bottom w:val="single" w:sz="5" w:space="0" w:color="000000"/>
              <w:right w:val="single" w:sz="5" w:space="0" w:color="000000"/>
            </w:tcBorders>
          </w:tcPr>
          <w:p w:rsidR="00974C75" w:rsidRPr="000A46D7" w:rsidRDefault="00A5221D">
            <w:pPr>
              <w:pStyle w:val="TableParagraph"/>
              <w:spacing w:before="41"/>
              <w:ind w:left="80"/>
              <w:rPr>
                <w:rFonts w:ascii="Arial" w:eastAsia="Arial" w:hAnsi="Arial" w:cs="Arial"/>
                <w:sz w:val="18"/>
                <w:szCs w:val="18"/>
              </w:rPr>
            </w:pPr>
            <w:r w:rsidRPr="000A46D7">
              <w:rPr>
                <w:rFonts w:ascii="Arial"/>
                <w:b/>
                <w:sz w:val="18"/>
                <w:szCs w:val="18"/>
              </w:rPr>
              <w:t>Social</w:t>
            </w:r>
            <w:r w:rsidRPr="000A46D7">
              <w:rPr>
                <w:rFonts w:ascii="Arial"/>
                <w:b/>
                <w:spacing w:val="-9"/>
                <w:sz w:val="18"/>
                <w:szCs w:val="18"/>
              </w:rPr>
              <w:t xml:space="preserve"> </w:t>
            </w:r>
            <w:r w:rsidRPr="000A46D7">
              <w:rPr>
                <w:rFonts w:ascii="Arial"/>
                <w:b/>
                <w:sz w:val="18"/>
                <w:szCs w:val="18"/>
              </w:rPr>
              <w:t>Security</w:t>
            </w:r>
            <w:r w:rsidRPr="000A46D7">
              <w:rPr>
                <w:rFonts w:ascii="Arial"/>
                <w:b/>
                <w:spacing w:val="-2"/>
                <w:sz w:val="18"/>
                <w:szCs w:val="18"/>
              </w:rPr>
              <w:t xml:space="preserve"> No</w:t>
            </w:r>
          </w:p>
        </w:tc>
        <w:tc>
          <w:tcPr>
            <w:tcW w:w="2521" w:type="dxa"/>
            <w:gridSpan w:val="3"/>
            <w:tcBorders>
              <w:top w:val="single" w:sz="5" w:space="0" w:color="000000"/>
              <w:left w:val="single" w:sz="5" w:space="0" w:color="000000"/>
              <w:bottom w:val="single" w:sz="5" w:space="0" w:color="000000"/>
              <w:right w:val="single" w:sz="12" w:space="0" w:color="000000"/>
            </w:tcBorders>
          </w:tcPr>
          <w:p w:rsidR="00974C75" w:rsidRPr="000A46D7" w:rsidRDefault="00A5221D">
            <w:pPr>
              <w:pStyle w:val="TableParagraph"/>
              <w:spacing w:before="41"/>
              <w:ind w:left="599"/>
              <w:rPr>
                <w:rFonts w:ascii="Arial" w:eastAsia="Arial" w:hAnsi="Arial" w:cs="Arial"/>
                <w:sz w:val="18"/>
                <w:szCs w:val="18"/>
              </w:rPr>
            </w:pPr>
            <w:r w:rsidRPr="000A46D7">
              <w:rPr>
                <w:rFonts w:ascii="Arial"/>
                <w:b/>
                <w:sz w:val="18"/>
                <w:szCs w:val="18"/>
              </w:rPr>
              <w:t>Telephone</w:t>
            </w:r>
            <w:r w:rsidRPr="000A46D7">
              <w:rPr>
                <w:rFonts w:ascii="Arial"/>
                <w:b/>
                <w:spacing w:val="-12"/>
                <w:sz w:val="18"/>
                <w:szCs w:val="18"/>
              </w:rPr>
              <w:t xml:space="preserve"> </w:t>
            </w:r>
            <w:r w:rsidRPr="000A46D7">
              <w:rPr>
                <w:rFonts w:ascii="Arial"/>
                <w:b/>
                <w:spacing w:val="-1"/>
                <w:sz w:val="18"/>
                <w:szCs w:val="18"/>
              </w:rPr>
              <w:t>No(s):</w:t>
            </w:r>
          </w:p>
        </w:tc>
      </w:tr>
      <w:tr w:rsidR="00974C75" w:rsidTr="000A46D7">
        <w:trPr>
          <w:trHeight w:hRule="exact" w:val="658"/>
        </w:trPr>
        <w:tc>
          <w:tcPr>
            <w:tcW w:w="4951" w:type="dxa"/>
            <w:tcBorders>
              <w:top w:val="single" w:sz="5" w:space="0" w:color="000000"/>
              <w:left w:val="single" w:sz="12" w:space="0" w:color="000000"/>
              <w:bottom w:val="single" w:sz="5" w:space="0" w:color="000000"/>
              <w:right w:val="single" w:sz="5" w:space="0" w:color="000000"/>
            </w:tcBorders>
          </w:tcPr>
          <w:p w:rsidR="00974C75" w:rsidRPr="000A46D7" w:rsidRDefault="00A5221D" w:rsidP="00A33591">
            <w:pPr>
              <w:pStyle w:val="TableParagraph"/>
              <w:spacing w:before="41"/>
              <w:ind w:left="90"/>
              <w:rPr>
                <w:rFonts w:ascii="Arial" w:eastAsia="Arial" w:hAnsi="Arial" w:cs="Arial"/>
                <w:sz w:val="18"/>
                <w:szCs w:val="18"/>
              </w:rPr>
            </w:pPr>
            <w:r w:rsidRPr="000A46D7">
              <w:rPr>
                <w:rFonts w:ascii="Arial"/>
                <w:b/>
                <w:sz w:val="18"/>
                <w:szCs w:val="18"/>
              </w:rPr>
              <w:t>Name</w:t>
            </w:r>
            <w:r w:rsidRPr="000A46D7">
              <w:rPr>
                <w:rFonts w:ascii="Arial"/>
                <w:b/>
                <w:spacing w:val="-11"/>
                <w:sz w:val="18"/>
                <w:szCs w:val="18"/>
              </w:rPr>
              <w:t xml:space="preserve"> </w:t>
            </w:r>
            <w:r w:rsidRPr="000A46D7">
              <w:rPr>
                <w:rFonts w:ascii="Arial"/>
                <w:b/>
                <w:spacing w:val="-1"/>
                <w:sz w:val="18"/>
                <w:szCs w:val="18"/>
              </w:rPr>
              <w:t>of</w:t>
            </w:r>
            <w:r w:rsidRPr="000A46D7">
              <w:rPr>
                <w:rFonts w:ascii="Arial"/>
                <w:b/>
                <w:spacing w:val="-5"/>
                <w:sz w:val="18"/>
                <w:szCs w:val="18"/>
              </w:rPr>
              <w:t xml:space="preserve"> </w:t>
            </w:r>
            <w:r w:rsidR="00A33591" w:rsidRPr="000A46D7">
              <w:rPr>
                <w:rFonts w:ascii="Arial"/>
                <w:b/>
                <w:spacing w:val="-5"/>
                <w:sz w:val="18"/>
                <w:szCs w:val="18"/>
              </w:rPr>
              <w:t xml:space="preserve">Spouse </w:t>
            </w:r>
            <w:r w:rsidRPr="000A46D7">
              <w:rPr>
                <w:rFonts w:ascii="Arial"/>
                <w:b/>
                <w:i/>
                <w:sz w:val="18"/>
                <w:szCs w:val="18"/>
              </w:rPr>
              <w:t>(Last,</w:t>
            </w:r>
            <w:r w:rsidRPr="000A46D7">
              <w:rPr>
                <w:rFonts w:ascii="Arial"/>
                <w:b/>
                <w:i/>
                <w:spacing w:val="-8"/>
                <w:sz w:val="18"/>
                <w:szCs w:val="18"/>
              </w:rPr>
              <w:t xml:space="preserve"> </w:t>
            </w:r>
            <w:r w:rsidRPr="000A46D7">
              <w:rPr>
                <w:rFonts w:ascii="Arial"/>
                <w:b/>
                <w:i/>
                <w:spacing w:val="-1"/>
                <w:sz w:val="18"/>
                <w:szCs w:val="18"/>
              </w:rPr>
              <w:t>First,</w:t>
            </w:r>
            <w:r w:rsidRPr="000A46D7">
              <w:rPr>
                <w:rFonts w:ascii="Arial"/>
                <w:b/>
                <w:i/>
                <w:spacing w:val="-8"/>
                <w:sz w:val="18"/>
                <w:szCs w:val="18"/>
              </w:rPr>
              <w:t xml:space="preserve"> </w:t>
            </w:r>
            <w:r w:rsidRPr="000A46D7">
              <w:rPr>
                <w:rFonts w:ascii="Arial"/>
                <w:b/>
                <w:i/>
                <w:sz w:val="18"/>
                <w:szCs w:val="18"/>
              </w:rPr>
              <w:t>Middle</w:t>
            </w:r>
            <w:r w:rsidRPr="000A46D7">
              <w:rPr>
                <w:rFonts w:ascii="Arial"/>
                <w:b/>
                <w:i/>
                <w:spacing w:val="-4"/>
                <w:sz w:val="18"/>
                <w:szCs w:val="18"/>
              </w:rPr>
              <w:t xml:space="preserve"> </w:t>
            </w:r>
            <w:r w:rsidRPr="000A46D7">
              <w:rPr>
                <w:rFonts w:ascii="Arial"/>
                <w:b/>
                <w:i/>
                <w:sz w:val="18"/>
                <w:szCs w:val="18"/>
              </w:rPr>
              <w:t>Initial):</w:t>
            </w:r>
          </w:p>
        </w:tc>
        <w:tc>
          <w:tcPr>
            <w:tcW w:w="1808" w:type="dxa"/>
            <w:tcBorders>
              <w:top w:val="single" w:sz="5" w:space="0" w:color="000000"/>
              <w:left w:val="single" w:sz="5" w:space="0" w:color="000000"/>
              <w:bottom w:val="single" w:sz="5" w:space="0" w:color="000000"/>
              <w:right w:val="single" w:sz="5" w:space="0" w:color="000000"/>
            </w:tcBorders>
          </w:tcPr>
          <w:p w:rsidR="00974C75" w:rsidRPr="000A46D7" w:rsidRDefault="00A5221D">
            <w:pPr>
              <w:pStyle w:val="TableParagraph"/>
              <w:spacing w:before="41"/>
              <w:ind w:left="402"/>
              <w:rPr>
                <w:rFonts w:ascii="Arial" w:eastAsia="Arial" w:hAnsi="Arial" w:cs="Arial"/>
                <w:sz w:val="18"/>
                <w:szCs w:val="18"/>
              </w:rPr>
            </w:pPr>
            <w:r w:rsidRPr="000A46D7">
              <w:rPr>
                <w:rFonts w:ascii="Arial"/>
                <w:b/>
                <w:spacing w:val="-1"/>
                <w:sz w:val="18"/>
                <w:szCs w:val="18"/>
              </w:rPr>
              <w:t>Date</w:t>
            </w:r>
            <w:r w:rsidRPr="000A46D7">
              <w:rPr>
                <w:rFonts w:ascii="Arial"/>
                <w:b/>
                <w:spacing w:val="-9"/>
                <w:sz w:val="18"/>
                <w:szCs w:val="18"/>
              </w:rPr>
              <w:t xml:space="preserve"> </w:t>
            </w:r>
            <w:r w:rsidRPr="000A46D7">
              <w:rPr>
                <w:rFonts w:ascii="Arial"/>
                <w:b/>
                <w:spacing w:val="-1"/>
                <w:sz w:val="18"/>
                <w:szCs w:val="18"/>
              </w:rPr>
              <w:t>of</w:t>
            </w:r>
            <w:r w:rsidRPr="000A46D7">
              <w:rPr>
                <w:rFonts w:ascii="Arial"/>
                <w:b/>
                <w:spacing w:val="-6"/>
                <w:sz w:val="18"/>
                <w:szCs w:val="18"/>
              </w:rPr>
              <w:t xml:space="preserve"> </w:t>
            </w:r>
            <w:r w:rsidRPr="000A46D7">
              <w:rPr>
                <w:rFonts w:ascii="Arial"/>
                <w:b/>
                <w:spacing w:val="-1"/>
                <w:sz w:val="18"/>
                <w:szCs w:val="18"/>
              </w:rPr>
              <w:t>Birth:</w:t>
            </w:r>
          </w:p>
        </w:tc>
        <w:tc>
          <w:tcPr>
            <w:tcW w:w="1892" w:type="dxa"/>
            <w:tcBorders>
              <w:top w:val="single" w:sz="5" w:space="0" w:color="000000"/>
              <w:left w:val="single" w:sz="5" w:space="0" w:color="000000"/>
              <w:bottom w:val="single" w:sz="5" w:space="0" w:color="000000"/>
              <w:right w:val="single" w:sz="5" w:space="0" w:color="000000"/>
            </w:tcBorders>
          </w:tcPr>
          <w:p w:rsidR="00974C75" w:rsidRPr="000A46D7" w:rsidRDefault="00A5221D">
            <w:pPr>
              <w:pStyle w:val="TableParagraph"/>
              <w:spacing w:before="41"/>
              <w:ind w:left="94"/>
              <w:rPr>
                <w:rFonts w:ascii="Arial" w:eastAsia="Arial" w:hAnsi="Arial" w:cs="Arial"/>
                <w:sz w:val="18"/>
                <w:szCs w:val="18"/>
              </w:rPr>
            </w:pPr>
            <w:r w:rsidRPr="000A46D7">
              <w:rPr>
                <w:rFonts w:ascii="Arial"/>
                <w:b/>
                <w:spacing w:val="-1"/>
                <w:sz w:val="18"/>
                <w:szCs w:val="18"/>
              </w:rPr>
              <w:t>Social</w:t>
            </w:r>
            <w:r w:rsidRPr="000A46D7">
              <w:rPr>
                <w:rFonts w:ascii="Arial"/>
                <w:b/>
                <w:spacing w:val="-11"/>
                <w:sz w:val="18"/>
                <w:szCs w:val="18"/>
              </w:rPr>
              <w:t xml:space="preserve"> </w:t>
            </w:r>
            <w:r w:rsidRPr="000A46D7">
              <w:rPr>
                <w:rFonts w:ascii="Arial"/>
                <w:b/>
                <w:spacing w:val="-1"/>
                <w:sz w:val="18"/>
                <w:szCs w:val="18"/>
              </w:rPr>
              <w:t>Security</w:t>
            </w:r>
            <w:r w:rsidRPr="000A46D7">
              <w:rPr>
                <w:rFonts w:ascii="Arial"/>
                <w:b/>
                <w:spacing w:val="-8"/>
                <w:sz w:val="18"/>
                <w:szCs w:val="18"/>
              </w:rPr>
              <w:t xml:space="preserve"> </w:t>
            </w:r>
            <w:r w:rsidRPr="000A46D7">
              <w:rPr>
                <w:rFonts w:ascii="Arial"/>
                <w:b/>
                <w:sz w:val="18"/>
                <w:szCs w:val="18"/>
              </w:rPr>
              <w:t>No</w:t>
            </w:r>
          </w:p>
        </w:tc>
        <w:tc>
          <w:tcPr>
            <w:tcW w:w="2521" w:type="dxa"/>
            <w:gridSpan w:val="3"/>
            <w:tcBorders>
              <w:top w:val="single" w:sz="5" w:space="0" w:color="000000"/>
              <w:left w:val="single" w:sz="5" w:space="0" w:color="000000"/>
              <w:bottom w:val="single" w:sz="5" w:space="0" w:color="000000"/>
              <w:right w:val="single" w:sz="12" w:space="0" w:color="000000"/>
            </w:tcBorders>
          </w:tcPr>
          <w:p w:rsidR="00974C75" w:rsidRPr="000A46D7" w:rsidRDefault="00A5221D">
            <w:pPr>
              <w:pStyle w:val="TableParagraph"/>
              <w:spacing w:before="41"/>
              <w:ind w:left="599"/>
              <w:rPr>
                <w:rFonts w:ascii="Arial" w:eastAsia="Arial" w:hAnsi="Arial" w:cs="Arial"/>
                <w:sz w:val="18"/>
                <w:szCs w:val="18"/>
              </w:rPr>
            </w:pPr>
            <w:r w:rsidRPr="000A46D7">
              <w:rPr>
                <w:rFonts w:ascii="Arial"/>
                <w:b/>
                <w:sz w:val="18"/>
                <w:szCs w:val="18"/>
              </w:rPr>
              <w:t>Telephone</w:t>
            </w:r>
            <w:r w:rsidRPr="000A46D7">
              <w:rPr>
                <w:rFonts w:ascii="Arial"/>
                <w:b/>
                <w:spacing w:val="-25"/>
                <w:sz w:val="18"/>
                <w:szCs w:val="18"/>
              </w:rPr>
              <w:t xml:space="preserve"> </w:t>
            </w:r>
            <w:r w:rsidRPr="000A46D7">
              <w:rPr>
                <w:rFonts w:ascii="Arial"/>
                <w:b/>
                <w:spacing w:val="-1"/>
                <w:sz w:val="18"/>
                <w:szCs w:val="18"/>
              </w:rPr>
              <w:t>No(s):</w:t>
            </w:r>
          </w:p>
        </w:tc>
      </w:tr>
      <w:tr w:rsidR="00974C75" w:rsidTr="000A46D7">
        <w:trPr>
          <w:trHeight w:hRule="exact" w:val="658"/>
        </w:trPr>
        <w:tc>
          <w:tcPr>
            <w:tcW w:w="11172" w:type="dxa"/>
            <w:gridSpan w:val="6"/>
            <w:tcBorders>
              <w:top w:val="single" w:sz="5" w:space="0" w:color="000000"/>
              <w:left w:val="single" w:sz="12" w:space="0" w:color="000000"/>
              <w:bottom w:val="single" w:sz="5" w:space="0" w:color="000000"/>
              <w:right w:val="single" w:sz="12" w:space="0" w:color="000000"/>
            </w:tcBorders>
          </w:tcPr>
          <w:p w:rsidR="00974C75" w:rsidRDefault="00D95146" w:rsidP="00D95146">
            <w:pPr>
              <w:pStyle w:val="TableParagraph"/>
              <w:spacing w:before="41"/>
              <w:ind w:left="90"/>
              <w:rPr>
                <w:rFonts w:ascii="Arial" w:eastAsia="Arial" w:hAnsi="Arial" w:cs="Arial"/>
                <w:sz w:val="16"/>
                <w:szCs w:val="16"/>
              </w:rPr>
            </w:pPr>
            <w:r>
              <w:rPr>
                <w:rFonts w:ascii="Arial"/>
                <w:b/>
                <w:spacing w:val="-1"/>
                <w:sz w:val="16"/>
              </w:rPr>
              <w:t>Mailing Address</w:t>
            </w:r>
          </w:p>
        </w:tc>
      </w:tr>
      <w:tr w:rsidR="00974C75" w:rsidTr="00E919E9">
        <w:trPr>
          <w:trHeight w:hRule="exact" w:val="744"/>
        </w:trPr>
        <w:tc>
          <w:tcPr>
            <w:tcW w:w="11172" w:type="dxa"/>
            <w:gridSpan w:val="6"/>
            <w:tcBorders>
              <w:top w:val="single" w:sz="5" w:space="0" w:color="000000"/>
              <w:left w:val="single" w:sz="12" w:space="0" w:color="000000"/>
              <w:bottom w:val="single" w:sz="5" w:space="0" w:color="000000"/>
              <w:right w:val="single" w:sz="12" w:space="0" w:color="000000"/>
            </w:tcBorders>
          </w:tcPr>
          <w:p w:rsidR="00974C75" w:rsidRDefault="00D95146">
            <w:pPr>
              <w:pStyle w:val="TableParagraph"/>
              <w:spacing w:before="41"/>
              <w:ind w:left="90"/>
              <w:rPr>
                <w:rFonts w:ascii="Arial" w:eastAsia="Arial" w:hAnsi="Arial" w:cs="Arial"/>
                <w:sz w:val="12"/>
                <w:szCs w:val="12"/>
              </w:rPr>
            </w:pPr>
            <w:r>
              <w:rPr>
                <w:rFonts w:ascii="Arial"/>
                <w:b/>
                <w:sz w:val="16"/>
              </w:rPr>
              <w:t xml:space="preserve">City                                                                                    State                                                                                      Zip </w:t>
            </w:r>
          </w:p>
        </w:tc>
      </w:tr>
      <w:tr w:rsidR="00974C75" w:rsidTr="00E919E9">
        <w:trPr>
          <w:trHeight w:hRule="exact" w:val="807"/>
        </w:trPr>
        <w:tc>
          <w:tcPr>
            <w:tcW w:w="11172" w:type="dxa"/>
            <w:gridSpan w:val="6"/>
            <w:tcBorders>
              <w:top w:val="single" w:sz="5" w:space="0" w:color="000000"/>
              <w:left w:val="single" w:sz="12" w:space="0" w:color="000000"/>
              <w:bottom w:val="single" w:sz="5" w:space="0" w:color="000000"/>
              <w:right w:val="single" w:sz="12" w:space="0" w:color="000000"/>
            </w:tcBorders>
          </w:tcPr>
          <w:p w:rsidR="00E919E9" w:rsidRDefault="00E919E9" w:rsidP="00A33591">
            <w:pPr>
              <w:pStyle w:val="TableParagraph"/>
              <w:tabs>
                <w:tab w:val="left" w:pos="6092"/>
                <w:tab w:val="left" w:pos="6889"/>
              </w:tabs>
              <w:spacing w:before="39"/>
              <w:ind w:left="90"/>
              <w:rPr>
                <w:rFonts w:ascii="Arial" w:eastAsia="Arial" w:hAnsi="Arial" w:cs="Arial"/>
                <w:b/>
                <w:bCs/>
                <w:spacing w:val="-1"/>
                <w:sz w:val="18"/>
                <w:szCs w:val="18"/>
              </w:rPr>
            </w:pPr>
          </w:p>
          <w:p w:rsidR="00974C75" w:rsidRPr="000A46D7" w:rsidRDefault="00A5221D" w:rsidP="00A33591">
            <w:pPr>
              <w:pStyle w:val="TableParagraph"/>
              <w:tabs>
                <w:tab w:val="left" w:pos="6092"/>
                <w:tab w:val="left" w:pos="6889"/>
              </w:tabs>
              <w:spacing w:before="39"/>
              <w:ind w:left="90"/>
              <w:rPr>
                <w:rFonts w:ascii="Arial" w:eastAsia="Arial" w:hAnsi="Arial" w:cs="Arial"/>
                <w:sz w:val="18"/>
                <w:szCs w:val="18"/>
              </w:rPr>
            </w:pPr>
            <w:r w:rsidRPr="000A46D7">
              <w:rPr>
                <w:rFonts w:ascii="Arial" w:eastAsia="Arial" w:hAnsi="Arial" w:cs="Arial"/>
                <w:b/>
                <w:bCs/>
                <w:spacing w:val="-1"/>
                <w:sz w:val="18"/>
                <w:szCs w:val="18"/>
              </w:rPr>
              <w:t>Is</w:t>
            </w:r>
            <w:r w:rsidRPr="000A46D7">
              <w:rPr>
                <w:rFonts w:ascii="Arial" w:eastAsia="Arial" w:hAnsi="Arial" w:cs="Arial"/>
                <w:b/>
                <w:bCs/>
                <w:spacing w:val="-7"/>
                <w:sz w:val="18"/>
                <w:szCs w:val="18"/>
              </w:rPr>
              <w:t xml:space="preserve"> </w:t>
            </w:r>
            <w:r w:rsidRPr="000A46D7">
              <w:rPr>
                <w:rFonts w:ascii="Arial" w:eastAsia="Arial" w:hAnsi="Arial" w:cs="Arial"/>
                <w:b/>
                <w:bCs/>
                <w:spacing w:val="1"/>
                <w:sz w:val="18"/>
                <w:szCs w:val="18"/>
              </w:rPr>
              <w:t>the</w:t>
            </w:r>
            <w:r w:rsidRPr="000A46D7">
              <w:rPr>
                <w:rFonts w:ascii="Arial" w:eastAsia="Arial" w:hAnsi="Arial" w:cs="Arial"/>
                <w:b/>
                <w:bCs/>
                <w:spacing w:val="-6"/>
                <w:sz w:val="18"/>
                <w:szCs w:val="18"/>
              </w:rPr>
              <w:t xml:space="preserve"> </w:t>
            </w:r>
            <w:r w:rsidRPr="000A46D7">
              <w:rPr>
                <w:rFonts w:ascii="Arial" w:eastAsia="Arial" w:hAnsi="Arial" w:cs="Arial"/>
                <w:b/>
                <w:bCs/>
                <w:sz w:val="18"/>
                <w:szCs w:val="18"/>
              </w:rPr>
              <w:t>vehicle</w:t>
            </w:r>
            <w:r w:rsidRPr="000A46D7">
              <w:rPr>
                <w:rFonts w:ascii="Arial" w:eastAsia="Arial" w:hAnsi="Arial" w:cs="Arial"/>
                <w:b/>
                <w:bCs/>
                <w:spacing w:val="-2"/>
                <w:sz w:val="18"/>
                <w:szCs w:val="18"/>
              </w:rPr>
              <w:t xml:space="preserve"> </w:t>
            </w:r>
            <w:r w:rsidRPr="000A46D7">
              <w:rPr>
                <w:rFonts w:ascii="Arial" w:eastAsia="Arial" w:hAnsi="Arial" w:cs="Arial"/>
                <w:b/>
                <w:bCs/>
                <w:sz w:val="18"/>
                <w:szCs w:val="18"/>
              </w:rPr>
              <w:t>listed</w:t>
            </w:r>
            <w:r w:rsidRPr="000A46D7">
              <w:rPr>
                <w:rFonts w:ascii="Arial" w:eastAsia="Arial" w:hAnsi="Arial" w:cs="Arial"/>
                <w:b/>
                <w:bCs/>
                <w:spacing w:val="-4"/>
                <w:sz w:val="18"/>
                <w:szCs w:val="18"/>
              </w:rPr>
              <w:t xml:space="preserve"> </w:t>
            </w:r>
            <w:r w:rsidRPr="000A46D7">
              <w:rPr>
                <w:rFonts w:ascii="Arial" w:eastAsia="Arial" w:hAnsi="Arial" w:cs="Arial"/>
                <w:b/>
                <w:bCs/>
                <w:sz w:val="18"/>
                <w:szCs w:val="18"/>
              </w:rPr>
              <w:t>below</w:t>
            </w:r>
            <w:r w:rsidRPr="000A46D7">
              <w:rPr>
                <w:rFonts w:ascii="Arial" w:eastAsia="Arial" w:hAnsi="Arial" w:cs="Arial"/>
                <w:b/>
                <w:bCs/>
                <w:spacing w:val="-4"/>
                <w:sz w:val="18"/>
                <w:szCs w:val="18"/>
              </w:rPr>
              <w:t xml:space="preserve"> </w:t>
            </w:r>
            <w:r w:rsidRPr="000A46D7">
              <w:rPr>
                <w:rFonts w:ascii="Arial" w:eastAsia="Arial" w:hAnsi="Arial" w:cs="Arial"/>
                <w:b/>
                <w:bCs/>
                <w:sz w:val="18"/>
                <w:szCs w:val="18"/>
              </w:rPr>
              <w:t>used</w:t>
            </w:r>
            <w:r w:rsidRPr="000A46D7">
              <w:rPr>
                <w:rFonts w:ascii="Arial" w:eastAsia="Arial" w:hAnsi="Arial" w:cs="Arial"/>
                <w:b/>
                <w:bCs/>
                <w:spacing w:val="-1"/>
                <w:sz w:val="18"/>
                <w:szCs w:val="18"/>
              </w:rPr>
              <w:t xml:space="preserve"> by</w:t>
            </w:r>
            <w:r w:rsidRPr="000A46D7">
              <w:rPr>
                <w:rFonts w:ascii="Arial" w:eastAsia="Arial" w:hAnsi="Arial" w:cs="Arial"/>
                <w:b/>
                <w:bCs/>
                <w:spacing w:val="-3"/>
                <w:sz w:val="18"/>
                <w:szCs w:val="18"/>
              </w:rPr>
              <w:t xml:space="preserve"> </w:t>
            </w:r>
            <w:r w:rsidRPr="000A46D7">
              <w:rPr>
                <w:rFonts w:ascii="Arial" w:eastAsia="Arial" w:hAnsi="Arial" w:cs="Arial"/>
                <w:b/>
                <w:bCs/>
                <w:spacing w:val="-1"/>
                <w:sz w:val="18"/>
                <w:szCs w:val="18"/>
              </w:rPr>
              <w:t>or</w:t>
            </w:r>
            <w:r w:rsidRPr="000A46D7">
              <w:rPr>
                <w:rFonts w:ascii="Arial" w:eastAsia="Arial" w:hAnsi="Arial" w:cs="Arial"/>
                <w:b/>
                <w:bCs/>
                <w:spacing w:val="-4"/>
                <w:sz w:val="18"/>
                <w:szCs w:val="18"/>
              </w:rPr>
              <w:t xml:space="preserve"> </w:t>
            </w:r>
            <w:r w:rsidRPr="000A46D7">
              <w:rPr>
                <w:rFonts w:ascii="Arial" w:eastAsia="Arial" w:hAnsi="Arial" w:cs="Arial"/>
                <w:b/>
                <w:bCs/>
                <w:spacing w:val="1"/>
                <w:sz w:val="18"/>
                <w:szCs w:val="18"/>
              </w:rPr>
              <w:t>for</w:t>
            </w:r>
            <w:r w:rsidRPr="000A46D7">
              <w:rPr>
                <w:rFonts w:ascii="Arial" w:eastAsia="Arial" w:hAnsi="Arial" w:cs="Arial"/>
                <w:b/>
                <w:bCs/>
                <w:spacing w:val="-2"/>
                <w:sz w:val="18"/>
                <w:szCs w:val="18"/>
              </w:rPr>
              <w:t xml:space="preserve"> </w:t>
            </w:r>
            <w:r w:rsidRPr="000A46D7">
              <w:rPr>
                <w:rFonts w:ascii="Arial" w:eastAsia="Arial" w:hAnsi="Arial" w:cs="Arial"/>
                <w:b/>
                <w:bCs/>
                <w:spacing w:val="1"/>
                <w:sz w:val="18"/>
                <w:szCs w:val="18"/>
              </w:rPr>
              <w:t>the</w:t>
            </w:r>
            <w:r w:rsidRPr="000A46D7">
              <w:rPr>
                <w:rFonts w:ascii="Arial" w:eastAsia="Arial" w:hAnsi="Arial" w:cs="Arial"/>
                <w:b/>
                <w:bCs/>
                <w:spacing w:val="-3"/>
                <w:sz w:val="18"/>
                <w:szCs w:val="18"/>
              </w:rPr>
              <w:t xml:space="preserve"> </w:t>
            </w:r>
            <w:proofErr w:type="gramStart"/>
            <w:r w:rsidR="00A33591" w:rsidRPr="000A46D7">
              <w:rPr>
                <w:rFonts w:ascii="Arial" w:eastAsia="Arial" w:hAnsi="Arial" w:cs="Arial"/>
                <w:b/>
                <w:bCs/>
                <w:sz w:val="18"/>
                <w:szCs w:val="18"/>
              </w:rPr>
              <w:t>Applicant</w:t>
            </w:r>
            <w:r w:rsidRPr="000A46D7">
              <w:rPr>
                <w:rFonts w:ascii="Arial" w:eastAsia="Arial" w:hAnsi="Arial" w:cs="Arial"/>
                <w:b/>
                <w:bCs/>
                <w:spacing w:val="-4"/>
                <w:sz w:val="18"/>
                <w:szCs w:val="18"/>
              </w:rPr>
              <w:t xml:space="preserve"> </w:t>
            </w:r>
            <w:r w:rsidRPr="000A46D7">
              <w:rPr>
                <w:rFonts w:ascii="Arial" w:eastAsia="Arial" w:hAnsi="Arial" w:cs="Arial"/>
                <w:b/>
                <w:bCs/>
                <w:sz w:val="18"/>
                <w:szCs w:val="18"/>
              </w:rPr>
              <w:t>?</w:t>
            </w:r>
            <w:r w:rsidRPr="000A46D7">
              <w:rPr>
                <w:rFonts w:ascii="Arial" w:eastAsia="Arial" w:hAnsi="Arial" w:cs="Arial"/>
                <w:b/>
                <w:bCs/>
                <w:sz w:val="18"/>
                <w:szCs w:val="18"/>
              </w:rPr>
              <w:tab/>
            </w:r>
            <w:proofErr w:type="gramEnd"/>
            <w:r w:rsidRPr="000A46D7">
              <w:rPr>
                <w:rFonts w:ascii="Times New Roman" w:eastAsia="Times New Roman" w:hAnsi="Times New Roman" w:cs="Times New Roman"/>
                <w:b/>
                <w:bCs/>
                <w:sz w:val="18"/>
                <w:szCs w:val="18"/>
              </w:rPr>
              <w:t>□</w:t>
            </w:r>
            <w:r w:rsidRPr="000A46D7">
              <w:rPr>
                <w:rFonts w:ascii="Times New Roman" w:eastAsia="Times New Roman" w:hAnsi="Times New Roman" w:cs="Times New Roman"/>
                <w:b/>
                <w:bCs/>
                <w:spacing w:val="-2"/>
                <w:sz w:val="18"/>
                <w:szCs w:val="18"/>
              </w:rPr>
              <w:t xml:space="preserve"> </w:t>
            </w:r>
            <w:r w:rsidRPr="000A46D7">
              <w:rPr>
                <w:rFonts w:ascii="Arial" w:eastAsia="Arial" w:hAnsi="Arial" w:cs="Arial"/>
                <w:b/>
                <w:bCs/>
                <w:sz w:val="18"/>
                <w:szCs w:val="18"/>
              </w:rPr>
              <w:t>Yes</w:t>
            </w:r>
            <w:r w:rsidRPr="000A46D7">
              <w:rPr>
                <w:rFonts w:ascii="Arial" w:eastAsia="Arial" w:hAnsi="Arial" w:cs="Arial"/>
                <w:b/>
                <w:bCs/>
                <w:sz w:val="18"/>
                <w:szCs w:val="18"/>
              </w:rPr>
              <w:tab/>
            </w:r>
            <w:r w:rsidRPr="000A46D7">
              <w:rPr>
                <w:rFonts w:ascii="Times New Roman" w:eastAsia="Times New Roman" w:hAnsi="Times New Roman" w:cs="Times New Roman"/>
                <w:b/>
                <w:bCs/>
                <w:sz w:val="18"/>
                <w:szCs w:val="18"/>
              </w:rPr>
              <w:t>□</w:t>
            </w:r>
            <w:r w:rsidRPr="000A46D7">
              <w:rPr>
                <w:rFonts w:ascii="Times New Roman" w:eastAsia="Times New Roman" w:hAnsi="Times New Roman" w:cs="Times New Roman"/>
                <w:b/>
                <w:bCs/>
                <w:spacing w:val="6"/>
                <w:sz w:val="18"/>
                <w:szCs w:val="18"/>
              </w:rPr>
              <w:t xml:space="preserve"> </w:t>
            </w:r>
            <w:r w:rsidRPr="000A46D7">
              <w:rPr>
                <w:rFonts w:ascii="Arial" w:eastAsia="Arial" w:hAnsi="Arial" w:cs="Arial"/>
                <w:b/>
                <w:bCs/>
                <w:spacing w:val="-5"/>
                <w:sz w:val="18"/>
                <w:szCs w:val="18"/>
              </w:rPr>
              <w:t>No</w:t>
            </w:r>
          </w:p>
        </w:tc>
      </w:tr>
      <w:tr w:rsidR="00974C75" w:rsidTr="00E919E9">
        <w:trPr>
          <w:trHeight w:hRule="exact" w:val="987"/>
        </w:trPr>
        <w:tc>
          <w:tcPr>
            <w:tcW w:w="11172" w:type="dxa"/>
            <w:gridSpan w:val="6"/>
            <w:tcBorders>
              <w:top w:val="single" w:sz="5" w:space="0" w:color="000000"/>
              <w:left w:val="single" w:sz="12" w:space="0" w:color="000000"/>
              <w:bottom w:val="single" w:sz="5" w:space="0" w:color="000000"/>
              <w:right w:val="single" w:sz="12" w:space="0" w:color="000000"/>
            </w:tcBorders>
          </w:tcPr>
          <w:p w:rsidR="00E919E9" w:rsidRDefault="00E919E9" w:rsidP="000A46D7">
            <w:pPr>
              <w:pStyle w:val="TableParagraph"/>
              <w:tabs>
                <w:tab w:val="left" w:pos="1621"/>
                <w:tab w:val="left" w:pos="1847"/>
                <w:tab w:val="left" w:pos="4132"/>
                <w:tab w:val="left" w:pos="4935"/>
                <w:tab w:val="left" w:pos="7345"/>
                <w:tab w:val="left" w:pos="8056"/>
                <w:tab w:val="left" w:pos="10605"/>
              </w:tabs>
              <w:spacing w:before="113"/>
              <w:ind w:left="90"/>
              <w:rPr>
                <w:rFonts w:ascii="Arial"/>
                <w:b/>
                <w:w w:val="95"/>
                <w:sz w:val="18"/>
                <w:szCs w:val="18"/>
              </w:rPr>
            </w:pPr>
          </w:p>
          <w:p w:rsidR="00974C75" w:rsidRPr="000A46D7" w:rsidRDefault="00A5221D" w:rsidP="000A46D7">
            <w:pPr>
              <w:pStyle w:val="TableParagraph"/>
              <w:tabs>
                <w:tab w:val="left" w:pos="1621"/>
                <w:tab w:val="left" w:pos="1847"/>
                <w:tab w:val="left" w:pos="4132"/>
                <w:tab w:val="left" w:pos="4935"/>
                <w:tab w:val="left" w:pos="7345"/>
                <w:tab w:val="left" w:pos="8056"/>
                <w:tab w:val="left" w:pos="10605"/>
              </w:tabs>
              <w:spacing w:before="113"/>
              <w:ind w:left="90"/>
              <w:rPr>
                <w:rFonts w:ascii="Arial" w:eastAsia="Arial" w:hAnsi="Arial" w:cs="Arial"/>
                <w:sz w:val="16"/>
                <w:szCs w:val="16"/>
              </w:rPr>
            </w:pPr>
            <w:r w:rsidRPr="000A46D7">
              <w:rPr>
                <w:rFonts w:ascii="Arial"/>
                <w:b/>
                <w:w w:val="95"/>
                <w:sz w:val="18"/>
                <w:szCs w:val="18"/>
              </w:rPr>
              <w:t>Year</w:t>
            </w:r>
            <w:r>
              <w:rPr>
                <w:rFonts w:ascii="Arial"/>
                <w:b/>
                <w:w w:val="95"/>
                <w:sz w:val="16"/>
                <w:u w:val="single" w:color="000000"/>
              </w:rPr>
              <w:tab/>
            </w:r>
            <w:r w:rsidR="000A46D7">
              <w:rPr>
                <w:rFonts w:ascii="Arial"/>
                <w:b/>
                <w:w w:val="95"/>
                <w:sz w:val="16"/>
                <w:u w:val="single" w:color="000000"/>
              </w:rPr>
              <w:t xml:space="preserve">    </w:t>
            </w:r>
            <w:r w:rsidRPr="000A46D7">
              <w:rPr>
                <w:rFonts w:ascii="Arial"/>
                <w:b/>
                <w:w w:val="95"/>
                <w:sz w:val="18"/>
                <w:szCs w:val="18"/>
              </w:rPr>
              <w:t>Make</w:t>
            </w:r>
            <w:r>
              <w:rPr>
                <w:rFonts w:ascii="Arial"/>
                <w:b/>
                <w:w w:val="95"/>
                <w:sz w:val="16"/>
                <w:u w:val="single" w:color="000000"/>
              </w:rPr>
              <w:tab/>
            </w:r>
            <w:r w:rsidR="000A46D7">
              <w:rPr>
                <w:rFonts w:ascii="Arial"/>
                <w:b/>
                <w:w w:val="95"/>
                <w:sz w:val="16"/>
                <w:u w:val="single" w:color="000000"/>
              </w:rPr>
              <w:t xml:space="preserve">    </w:t>
            </w:r>
            <w:r w:rsidRPr="000A46D7">
              <w:rPr>
                <w:rFonts w:ascii="Arial"/>
                <w:b/>
                <w:w w:val="95"/>
                <w:sz w:val="18"/>
                <w:szCs w:val="18"/>
              </w:rPr>
              <w:t>Model</w:t>
            </w:r>
            <w:r>
              <w:rPr>
                <w:rFonts w:ascii="Arial"/>
                <w:b/>
                <w:w w:val="95"/>
                <w:sz w:val="16"/>
                <w:u w:val="single" w:color="000000"/>
              </w:rPr>
              <w:tab/>
            </w:r>
            <w:r w:rsidR="000A46D7" w:rsidRPr="000A46D7">
              <w:rPr>
                <w:rFonts w:ascii="Arial"/>
                <w:b/>
                <w:w w:val="95"/>
                <w:sz w:val="18"/>
                <w:szCs w:val="18"/>
                <w:u w:val="single" w:color="000000"/>
              </w:rPr>
              <w:t xml:space="preserve">                           </w:t>
            </w:r>
            <w:r w:rsidR="000A46D7">
              <w:rPr>
                <w:rFonts w:ascii="Arial"/>
                <w:b/>
                <w:w w:val="95"/>
                <w:sz w:val="18"/>
                <w:szCs w:val="18"/>
                <w:u w:val="single" w:color="000000"/>
              </w:rPr>
              <w:t xml:space="preserve">                               </w:t>
            </w:r>
            <w:r w:rsidR="000A46D7">
              <w:rPr>
                <w:rFonts w:ascii="Arial"/>
                <w:b/>
                <w:w w:val="95"/>
                <w:sz w:val="18"/>
                <w:szCs w:val="18"/>
              </w:rPr>
              <w:t>VIN________________________________</w:t>
            </w:r>
          </w:p>
        </w:tc>
      </w:tr>
      <w:tr w:rsidR="00974C75" w:rsidTr="00E919E9">
        <w:trPr>
          <w:trHeight w:hRule="exact" w:val="825"/>
        </w:trPr>
        <w:tc>
          <w:tcPr>
            <w:tcW w:w="11172" w:type="dxa"/>
            <w:gridSpan w:val="6"/>
            <w:tcBorders>
              <w:top w:val="single" w:sz="5" w:space="0" w:color="000000"/>
              <w:left w:val="single" w:sz="12" w:space="0" w:color="000000"/>
              <w:bottom w:val="single" w:sz="12" w:space="0" w:color="000000"/>
              <w:right w:val="single" w:sz="12" w:space="0" w:color="000000"/>
            </w:tcBorders>
          </w:tcPr>
          <w:p w:rsidR="000A46D7" w:rsidRDefault="000A46D7" w:rsidP="00A33591">
            <w:pPr>
              <w:pStyle w:val="TableParagraph"/>
              <w:spacing w:before="41" w:line="183" w:lineRule="exact"/>
              <w:ind w:left="90"/>
              <w:rPr>
                <w:rFonts w:ascii="Arial"/>
                <w:b/>
                <w:spacing w:val="-1"/>
                <w:sz w:val="24"/>
                <w:szCs w:val="24"/>
              </w:rPr>
            </w:pPr>
          </w:p>
          <w:p w:rsidR="00A33591" w:rsidRPr="000A46D7" w:rsidRDefault="00A5221D" w:rsidP="00A33591">
            <w:pPr>
              <w:pStyle w:val="TableParagraph"/>
              <w:spacing w:before="41" w:line="183" w:lineRule="exact"/>
              <w:ind w:left="90"/>
              <w:rPr>
                <w:rFonts w:ascii="Arial"/>
                <w:b/>
                <w:spacing w:val="-10"/>
                <w:sz w:val="24"/>
                <w:szCs w:val="24"/>
              </w:rPr>
            </w:pPr>
            <w:r w:rsidRPr="000A46D7">
              <w:rPr>
                <w:rFonts w:ascii="Arial"/>
                <w:b/>
                <w:spacing w:val="-1"/>
                <w:sz w:val="20"/>
                <w:szCs w:val="20"/>
              </w:rPr>
              <w:t>Certification</w:t>
            </w:r>
            <w:r w:rsidRPr="000A46D7">
              <w:rPr>
                <w:rFonts w:ascii="Arial"/>
                <w:b/>
                <w:spacing w:val="-10"/>
                <w:sz w:val="20"/>
                <w:szCs w:val="20"/>
              </w:rPr>
              <w:t xml:space="preserve"> </w:t>
            </w:r>
            <w:r w:rsidR="00A33591" w:rsidRPr="000A46D7">
              <w:rPr>
                <w:rFonts w:ascii="Arial"/>
                <w:b/>
                <w:spacing w:val="-10"/>
                <w:sz w:val="20"/>
                <w:szCs w:val="20"/>
              </w:rPr>
              <w:t>of the vehicle listed above has been approved.</w:t>
            </w:r>
            <w:r w:rsidR="000A46D7" w:rsidRPr="000A46D7">
              <w:rPr>
                <w:rFonts w:ascii="Times New Roman" w:eastAsia="Times New Roman" w:hAnsi="Times New Roman" w:cs="Times New Roman"/>
                <w:b/>
                <w:bCs/>
                <w:sz w:val="20"/>
                <w:szCs w:val="20"/>
              </w:rPr>
              <w:t xml:space="preserve">  </w:t>
            </w:r>
            <w:r w:rsidR="000A46D7">
              <w:rPr>
                <w:rFonts w:ascii="Times New Roman" w:eastAsia="Times New Roman" w:hAnsi="Times New Roman" w:cs="Times New Roman"/>
                <w:b/>
                <w:bCs/>
                <w:sz w:val="24"/>
                <w:szCs w:val="24"/>
              </w:rPr>
              <w:t xml:space="preserve">         □</w:t>
            </w:r>
            <w:r w:rsidR="000A46D7">
              <w:rPr>
                <w:rFonts w:ascii="Times New Roman" w:eastAsia="Times New Roman" w:hAnsi="Times New Roman" w:cs="Times New Roman"/>
                <w:b/>
                <w:bCs/>
                <w:spacing w:val="-7"/>
                <w:sz w:val="24"/>
                <w:szCs w:val="24"/>
              </w:rPr>
              <w:t xml:space="preserve"> </w:t>
            </w:r>
            <w:r w:rsidR="000A46D7">
              <w:rPr>
                <w:rFonts w:ascii="Arial" w:eastAsia="Arial" w:hAnsi="Arial" w:cs="Arial"/>
                <w:b/>
                <w:bCs/>
                <w:sz w:val="16"/>
                <w:szCs w:val="16"/>
              </w:rPr>
              <w:t xml:space="preserve">Yes            </w:t>
            </w:r>
            <w:r w:rsidR="000A46D7" w:rsidRPr="000A46D7">
              <w:rPr>
                <w:rFonts w:ascii="Times New Roman" w:eastAsia="Times New Roman" w:hAnsi="Times New Roman" w:cs="Times New Roman"/>
                <w:b/>
                <w:bCs/>
                <w:sz w:val="18"/>
                <w:szCs w:val="18"/>
              </w:rPr>
              <w:t>□</w:t>
            </w:r>
            <w:r w:rsidR="000A46D7" w:rsidRPr="000A46D7">
              <w:rPr>
                <w:rFonts w:ascii="Times New Roman" w:eastAsia="Times New Roman" w:hAnsi="Times New Roman" w:cs="Times New Roman"/>
                <w:b/>
                <w:bCs/>
                <w:spacing w:val="6"/>
                <w:sz w:val="18"/>
                <w:szCs w:val="18"/>
              </w:rPr>
              <w:t xml:space="preserve"> </w:t>
            </w:r>
            <w:r w:rsidR="000A46D7" w:rsidRPr="000A46D7">
              <w:rPr>
                <w:rFonts w:ascii="Arial" w:eastAsia="Arial" w:hAnsi="Arial" w:cs="Arial"/>
                <w:b/>
                <w:bCs/>
                <w:spacing w:val="-5"/>
                <w:sz w:val="18"/>
                <w:szCs w:val="18"/>
              </w:rPr>
              <w:t>No</w:t>
            </w:r>
          </w:p>
          <w:p w:rsidR="00974C75" w:rsidRDefault="00A33591" w:rsidP="000A46D7">
            <w:pPr>
              <w:pStyle w:val="TableParagraph"/>
              <w:spacing w:before="41" w:line="183" w:lineRule="exact"/>
              <w:ind w:left="90"/>
              <w:rPr>
                <w:rFonts w:ascii="Arial" w:eastAsia="Arial" w:hAnsi="Arial" w:cs="Arial"/>
                <w:sz w:val="16"/>
                <w:szCs w:val="16"/>
              </w:rPr>
            </w:pPr>
            <w:r>
              <w:rPr>
                <w:rFonts w:ascii="Arial" w:eastAsia="Arial" w:hAnsi="Arial" w:cs="Arial"/>
                <w:b/>
                <w:bCs/>
                <w:w w:val="95"/>
                <w:sz w:val="16"/>
                <w:szCs w:val="16"/>
              </w:rPr>
              <w:t xml:space="preserve"> </w:t>
            </w:r>
            <w:r w:rsidR="00A5221D">
              <w:rPr>
                <w:rFonts w:ascii="Arial" w:eastAsia="Arial" w:hAnsi="Arial" w:cs="Arial"/>
                <w:b/>
                <w:bCs/>
                <w:w w:val="95"/>
                <w:sz w:val="16"/>
                <w:szCs w:val="16"/>
              </w:rPr>
              <w:tab/>
            </w:r>
            <w:r>
              <w:rPr>
                <w:rFonts w:ascii="Arial" w:eastAsia="Arial" w:hAnsi="Arial" w:cs="Arial"/>
                <w:b/>
                <w:bCs/>
                <w:sz w:val="16"/>
                <w:szCs w:val="16"/>
              </w:rPr>
              <w:t xml:space="preserve"> </w:t>
            </w:r>
          </w:p>
        </w:tc>
      </w:tr>
      <w:tr w:rsidR="00974C75" w:rsidTr="000A46D7">
        <w:trPr>
          <w:trHeight w:hRule="exact" w:val="379"/>
        </w:trPr>
        <w:tc>
          <w:tcPr>
            <w:tcW w:w="11172" w:type="dxa"/>
            <w:gridSpan w:val="6"/>
            <w:tcBorders>
              <w:top w:val="single" w:sz="12" w:space="0" w:color="000000"/>
              <w:left w:val="single" w:sz="12" w:space="0" w:color="000000"/>
              <w:bottom w:val="single" w:sz="5" w:space="0" w:color="000000"/>
              <w:right w:val="single" w:sz="12" w:space="0" w:color="000000"/>
            </w:tcBorders>
            <w:shd w:val="clear" w:color="auto" w:fill="BEBEBE"/>
          </w:tcPr>
          <w:p w:rsidR="00974C75" w:rsidRDefault="0055256E">
            <w:pPr>
              <w:pStyle w:val="TableParagraph"/>
              <w:spacing w:before="34"/>
              <w:ind w:right="3"/>
              <w:jc w:val="center"/>
              <w:rPr>
                <w:rFonts w:ascii="Arial" w:eastAsia="Arial" w:hAnsi="Arial" w:cs="Arial"/>
              </w:rPr>
            </w:pPr>
            <w:r>
              <w:rPr>
                <w:rFonts w:ascii="Arial"/>
                <w:b/>
                <w:i/>
                <w:spacing w:val="-1"/>
                <w:sz w:val="28"/>
              </w:rPr>
              <w:t>DECLARATION</w:t>
            </w:r>
          </w:p>
        </w:tc>
      </w:tr>
      <w:tr w:rsidR="00974C75" w:rsidTr="003269A7">
        <w:trPr>
          <w:trHeight w:hRule="exact" w:val="3300"/>
        </w:trPr>
        <w:tc>
          <w:tcPr>
            <w:tcW w:w="10998" w:type="dxa"/>
            <w:gridSpan w:val="4"/>
            <w:tcBorders>
              <w:top w:val="single" w:sz="5" w:space="0" w:color="000000"/>
              <w:left w:val="single" w:sz="12" w:space="0" w:color="000000"/>
              <w:bottom w:val="single" w:sz="5" w:space="0" w:color="000000"/>
              <w:right w:val="single" w:sz="5" w:space="0" w:color="000000"/>
            </w:tcBorders>
          </w:tcPr>
          <w:p w:rsidR="00E919E9" w:rsidRDefault="00E919E9">
            <w:pPr>
              <w:pStyle w:val="TableParagraph"/>
              <w:spacing w:before="117"/>
              <w:ind w:right="22"/>
              <w:jc w:val="center"/>
              <w:rPr>
                <w:rFonts w:ascii="Arial"/>
                <w:b/>
                <w:spacing w:val="-1"/>
                <w:sz w:val="16"/>
              </w:rPr>
            </w:pPr>
          </w:p>
          <w:p w:rsidR="00E919E9" w:rsidRDefault="00E919E9">
            <w:pPr>
              <w:pStyle w:val="TableParagraph"/>
              <w:spacing w:before="117"/>
              <w:ind w:right="22"/>
              <w:jc w:val="center"/>
              <w:rPr>
                <w:rFonts w:ascii="Arial"/>
                <w:b/>
                <w:spacing w:val="-1"/>
                <w:sz w:val="16"/>
              </w:rPr>
            </w:pPr>
          </w:p>
          <w:p w:rsidR="00974C75" w:rsidRDefault="00A33591">
            <w:pPr>
              <w:pStyle w:val="TableParagraph"/>
              <w:spacing w:before="117"/>
              <w:ind w:right="22"/>
              <w:jc w:val="center"/>
              <w:rPr>
                <w:rFonts w:ascii="Arial"/>
                <w:b/>
                <w:spacing w:val="-1"/>
                <w:sz w:val="16"/>
              </w:rPr>
            </w:pPr>
            <w:r>
              <w:rPr>
                <w:rFonts w:ascii="Arial"/>
                <w:b/>
                <w:spacing w:val="-1"/>
                <w:sz w:val="16"/>
              </w:rPr>
              <w:t>APPLICANT</w:t>
            </w:r>
            <w:r w:rsidR="00A5221D">
              <w:rPr>
                <w:rFonts w:ascii="Arial"/>
                <w:b/>
                <w:spacing w:val="-1"/>
                <w:sz w:val="16"/>
              </w:rPr>
              <w:t>:</w:t>
            </w:r>
          </w:p>
          <w:p w:rsidR="00A22DF2" w:rsidRDefault="00A22DF2">
            <w:pPr>
              <w:pStyle w:val="TableParagraph"/>
              <w:spacing w:before="117"/>
              <w:ind w:right="22"/>
              <w:jc w:val="center"/>
              <w:rPr>
                <w:rFonts w:ascii="Arial" w:eastAsia="Arial" w:hAnsi="Arial" w:cs="Arial"/>
                <w:sz w:val="16"/>
                <w:szCs w:val="16"/>
              </w:rPr>
            </w:pPr>
          </w:p>
          <w:p w:rsidR="00A22DF2" w:rsidRPr="00A22DF2" w:rsidRDefault="00A22DF2" w:rsidP="00A22DF2">
            <w:pPr>
              <w:pStyle w:val="TableParagraph"/>
              <w:spacing w:before="3" w:line="239" w:lineRule="auto"/>
              <w:ind w:left="90" w:right="107"/>
              <w:jc w:val="both"/>
              <w:rPr>
                <w:rFonts w:ascii="Arial"/>
                <w:sz w:val="20"/>
                <w:szCs w:val="20"/>
              </w:rPr>
            </w:pPr>
            <w:r>
              <w:rPr>
                <w:rFonts w:ascii="Arial"/>
                <w:sz w:val="20"/>
                <w:szCs w:val="20"/>
              </w:rPr>
              <w:t>“</w:t>
            </w:r>
            <w:r w:rsidR="00A5221D" w:rsidRPr="003269A7">
              <w:rPr>
                <w:rFonts w:ascii="Arial"/>
                <w:sz w:val="20"/>
                <w:szCs w:val="20"/>
              </w:rPr>
              <w:t>I</w:t>
            </w:r>
            <w:r w:rsidR="00A5221D" w:rsidRPr="003269A7">
              <w:rPr>
                <w:rFonts w:ascii="Arial"/>
                <w:spacing w:val="26"/>
                <w:sz w:val="20"/>
                <w:szCs w:val="20"/>
              </w:rPr>
              <w:t xml:space="preserve"> </w:t>
            </w:r>
            <w:r w:rsidR="00A5221D" w:rsidRPr="003269A7">
              <w:rPr>
                <w:rFonts w:ascii="Arial"/>
                <w:sz w:val="20"/>
                <w:szCs w:val="20"/>
              </w:rPr>
              <w:t>declare,</w:t>
            </w:r>
            <w:r w:rsidR="00A5221D" w:rsidRPr="003269A7">
              <w:rPr>
                <w:rFonts w:ascii="Arial"/>
                <w:spacing w:val="26"/>
                <w:sz w:val="20"/>
                <w:szCs w:val="20"/>
              </w:rPr>
              <w:t xml:space="preserve"> </w:t>
            </w:r>
            <w:r>
              <w:rPr>
                <w:rFonts w:ascii="Arial"/>
                <w:sz w:val="20"/>
                <w:szCs w:val="20"/>
              </w:rPr>
              <w:t>that the statements and figures hereon are true, full and correct to the best of my knowledge and belief.</w:t>
            </w:r>
            <w:r>
              <w:rPr>
                <w:rFonts w:ascii="Arial"/>
                <w:sz w:val="20"/>
                <w:szCs w:val="20"/>
              </w:rPr>
              <w:t>”</w:t>
            </w:r>
          </w:p>
          <w:p w:rsidR="00974C75" w:rsidRPr="003269A7" w:rsidRDefault="00974C75">
            <w:pPr>
              <w:pStyle w:val="TableParagraph"/>
              <w:rPr>
                <w:rFonts w:ascii="Arial" w:eastAsia="Arial" w:hAnsi="Arial" w:cs="Arial"/>
                <w:b/>
                <w:bCs/>
                <w:sz w:val="20"/>
                <w:szCs w:val="20"/>
              </w:rPr>
            </w:pPr>
          </w:p>
          <w:p w:rsidR="000A46D7" w:rsidRPr="003269A7" w:rsidRDefault="000A46D7">
            <w:pPr>
              <w:pStyle w:val="TableParagraph"/>
              <w:rPr>
                <w:rFonts w:ascii="Arial" w:eastAsia="Arial" w:hAnsi="Arial" w:cs="Arial"/>
                <w:b/>
                <w:bCs/>
                <w:sz w:val="20"/>
                <w:szCs w:val="20"/>
              </w:rPr>
            </w:pPr>
          </w:p>
          <w:p w:rsidR="00974C75" w:rsidRPr="003269A7" w:rsidRDefault="00974C75">
            <w:pPr>
              <w:pStyle w:val="TableParagraph"/>
              <w:spacing w:before="7"/>
              <w:rPr>
                <w:rFonts w:ascii="Arial" w:eastAsia="Arial" w:hAnsi="Arial" w:cs="Arial"/>
                <w:b/>
                <w:bCs/>
                <w:sz w:val="20"/>
                <w:szCs w:val="20"/>
              </w:rPr>
            </w:pPr>
          </w:p>
          <w:p w:rsidR="00974C75" w:rsidRDefault="00A5221D" w:rsidP="003269A7">
            <w:pPr>
              <w:pStyle w:val="TableParagraph"/>
              <w:tabs>
                <w:tab w:val="left" w:pos="3211"/>
              </w:tabs>
              <w:spacing w:before="8"/>
              <w:ind w:left="397"/>
              <w:rPr>
                <w:rFonts w:ascii="Arial" w:eastAsia="Arial" w:hAnsi="Arial" w:cs="Arial"/>
                <w:sz w:val="16"/>
                <w:szCs w:val="16"/>
              </w:rPr>
            </w:pPr>
            <w:r w:rsidRPr="003269A7">
              <w:rPr>
                <w:rFonts w:ascii="Arial"/>
                <w:b/>
                <w:sz w:val="20"/>
                <w:szCs w:val="20"/>
              </w:rPr>
              <w:t>Signa</w:t>
            </w:r>
            <w:r w:rsidR="003269A7">
              <w:rPr>
                <w:rFonts w:ascii="Arial"/>
                <w:b/>
                <w:sz w:val="20"/>
                <w:szCs w:val="20"/>
              </w:rPr>
              <w:t xml:space="preserve">ture of Applicant </w:t>
            </w:r>
            <w:r w:rsidR="003269A7">
              <w:rPr>
                <w:rFonts w:ascii="Arial"/>
                <w:sz w:val="20"/>
                <w:szCs w:val="20"/>
              </w:rPr>
              <w:t xml:space="preserve">  __________________________________</w:t>
            </w:r>
            <w:r w:rsidR="003269A7">
              <w:rPr>
                <w:rFonts w:ascii="Arial"/>
                <w:b/>
                <w:sz w:val="20"/>
                <w:szCs w:val="20"/>
              </w:rPr>
              <w:t xml:space="preserve">                              </w:t>
            </w:r>
            <w:r w:rsidRPr="003269A7">
              <w:rPr>
                <w:rFonts w:ascii="Arial"/>
                <w:b/>
                <w:spacing w:val="-1"/>
                <w:sz w:val="20"/>
                <w:szCs w:val="20"/>
              </w:rPr>
              <w:t>Date</w:t>
            </w:r>
            <w:r w:rsidR="000A46D7" w:rsidRPr="003269A7">
              <w:rPr>
                <w:rFonts w:ascii="Arial"/>
                <w:sz w:val="20"/>
                <w:szCs w:val="20"/>
              </w:rPr>
              <w:t xml:space="preserve">   </w:t>
            </w:r>
            <w:r w:rsidR="00FF4103">
              <w:rPr>
                <w:rFonts w:ascii="Arial"/>
                <w:sz w:val="20"/>
                <w:szCs w:val="20"/>
              </w:rPr>
            </w:r>
            <w:r w:rsidR="00FF4103">
              <w:rPr>
                <w:rFonts w:ascii="Arial"/>
                <w:sz w:val="20"/>
                <w:szCs w:val="20"/>
              </w:rPr>
              <w:pict>
                <v:group id="_x0000_s1076" style="width:72.9pt;height:.4pt;mso-position-horizontal-relative:char;mso-position-vertical-relative:line" coordsize="1458,8">
                  <v:group id="_x0000_s1077" style="position:absolute;left:4;top:4;width:1450;height:2" coordorigin="4,4" coordsize="1450,2">
                    <v:shape id="_x0000_s1078" style="position:absolute;left:4;top:4;width:1450;height:2" coordorigin="4,4" coordsize="1450,0" path="m4,4r1449,e" filled="f" strokeweight=".13969mm">
                      <v:path arrowok="t"/>
                    </v:shape>
                  </v:group>
                  <w10:wrap type="none"/>
                  <w10:anchorlock/>
                </v:group>
              </w:pict>
            </w:r>
          </w:p>
        </w:tc>
        <w:tc>
          <w:tcPr>
            <w:tcW w:w="90" w:type="dxa"/>
            <w:tcBorders>
              <w:top w:val="single" w:sz="5" w:space="0" w:color="000000"/>
              <w:left w:val="single" w:sz="5" w:space="0" w:color="000000"/>
              <w:bottom w:val="single" w:sz="5" w:space="0" w:color="000000"/>
              <w:right w:val="single" w:sz="5" w:space="0" w:color="000000"/>
            </w:tcBorders>
          </w:tcPr>
          <w:p w:rsidR="00974C75" w:rsidRDefault="00974C75">
            <w:pPr>
              <w:pStyle w:val="TableParagraph"/>
              <w:rPr>
                <w:rFonts w:ascii="Arial" w:eastAsia="Arial" w:hAnsi="Arial" w:cs="Arial"/>
                <w:b/>
                <w:bCs/>
                <w:sz w:val="16"/>
                <w:szCs w:val="16"/>
              </w:rPr>
            </w:pPr>
          </w:p>
          <w:p w:rsidR="00974C75" w:rsidRDefault="00974C75">
            <w:pPr>
              <w:pStyle w:val="TableParagraph"/>
              <w:rPr>
                <w:rFonts w:ascii="Arial" w:eastAsia="Arial" w:hAnsi="Arial" w:cs="Arial"/>
                <w:b/>
                <w:bCs/>
                <w:sz w:val="16"/>
                <w:szCs w:val="16"/>
              </w:rPr>
            </w:pPr>
          </w:p>
          <w:p w:rsidR="00974C75" w:rsidRDefault="00974C75">
            <w:pPr>
              <w:pStyle w:val="TableParagraph"/>
              <w:rPr>
                <w:rFonts w:ascii="Arial" w:eastAsia="Arial" w:hAnsi="Arial" w:cs="Arial"/>
                <w:b/>
                <w:bCs/>
                <w:sz w:val="16"/>
                <w:szCs w:val="16"/>
              </w:rPr>
            </w:pPr>
          </w:p>
          <w:p w:rsidR="00974C75" w:rsidRDefault="00974C75">
            <w:pPr>
              <w:pStyle w:val="TableParagraph"/>
              <w:spacing w:before="3"/>
              <w:rPr>
                <w:rFonts w:ascii="Arial" w:eastAsia="Arial" w:hAnsi="Arial" w:cs="Arial"/>
                <w:b/>
                <w:bCs/>
                <w:sz w:val="15"/>
                <w:szCs w:val="15"/>
              </w:rPr>
            </w:pPr>
          </w:p>
          <w:p w:rsidR="00974C75" w:rsidRDefault="00974C75">
            <w:pPr>
              <w:pStyle w:val="TableParagraph"/>
              <w:ind w:left="99"/>
              <w:rPr>
                <w:rFonts w:ascii="Arial" w:eastAsia="Arial" w:hAnsi="Arial" w:cs="Arial"/>
                <w:sz w:val="16"/>
                <w:szCs w:val="16"/>
              </w:rPr>
            </w:pPr>
          </w:p>
        </w:tc>
        <w:tc>
          <w:tcPr>
            <w:tcW w:w="84" w:type="dxa"/>
            <w:tcBorders>
              <w:top w:val="single" w:sz="5" w:space="0" w:color="000000"/>
              <w:left w:val="single" w:sz="5" w:space="0" w:color="000000"/>
              <w:bottom w:val="single" w:sz="5" w:space="0" w:color="000000"/>
              <w:right w:val="single" w:sz="12" w:space="0" w:color="000000"/>
            </w:tcBorders>
          </w:tcPr>
          <w:p w:rsidR="00974C75" w:rsidRDefault="00974C75">
            <w:pPr>
              <w:pStyle w:val="TableParagraph"/>
              <w:tabs>
                <w:tab w:val="left" w:pos="3547"/>
              </w:tabs>
              <w:ind w:left="234"/>
              <w:rPr>
                <w:rFonts w:ascii="Arial" w:eastAsia="Arial" w:hAnsi="Arial" w:cs="Arial"/>
                <w:sz w:val="16"/>
                <w:szCs w:val="16"/>
              </w:rPr>
            </w:pPr>
          </w:p>
        </w:tc>
      </w:tr>
      <w:tr w:rsidR="00974C75" w:rsidTr="00E919E9">
        <w:trPr>
          <w:trHeight w:hRule="exact" w:val="92"/>
        </w:trPr>
        <w:tc>
          <w:tcPr>
            <w:tcW w:w="11172" w:type="dxa"/>
            <w:gridSpan w:val="6"/>
            <w:tcBorders>
              <w:top w:val="single" w:sz="5" w:space="0" w:color="000000"/>
              <w:left w:val="single" w:sz="12" w:space="0" w:color="000000"/>
              <w:bottom w:val="single" w:sz="12" w:space="0" w:color="000000"/>
              <w:right w:val="single" w:sz="12" w:space="0" w:color="000000"/>
            </w:tcBorders>
          </w:tcPr>
          <w:p w:rsidR="00974C75" w:rsidRDefault="00974C75">
            <w:pPr>
              <w:pStyle w:val="TableParagraph"/>
              <w:rPr>
                <w:rFonts w:ascii="Arial" w:eastAsia="Arial" w:hAnsi="Arial" w:cs="Arial"/>
                <w:b/>
                <w:bCs/>
                <w:sz w:val="20"/>
                <w:szCs w:val="20"/>
              </w:rPr>
            </w:pPr>
          </w:p>
          <w:p w:rsidR="00974C75" w:rsidRDefault="00974C75">
            <w:pPr>
              <w:pStyle w:val="TableParagraph"/>
              <w:rPr>
                <w:rFonts w:ascii="Arial" w:eastAsia="Arial" w:hAnsi="Arial" w:cs="Arial"/>
                <w:b/>
                <w:bCs/>
                <w:sz w:val="20"/>
                <w:szCs w:val="20"/>
              </w:rPr>
            </w:pPr>
          </w:p>
          <w:p w:rsidR="00974C75" w:rsidRDefault="000A46D7">
            <w:pPr>
              <w:pStyle w:val="TableParagraph"/>
              <w:spacing w:before="2"/>
              <w:rPr>
                <w:rFonts w:ascii="Arial" w:eastAsia="Arial" w:hAnsi="Arial" w:cs="Arial"/>
                <w:b/>
                <w:bCs/>
                <w:sz w:val="10"/>
                <w:szCs w:val="10"/>
              </w:rPr>
            </w:pPr>
            <w:r>
              <w:rPr>
                <w:rFonts w:ascii="Arial" w:eastAsia="Arial" w:hAnsi="Arial" w:cs="Arial"/>
                <w:b/>
                <w:bCs/>
                <w:sz w:val="10"/>
                <w:szCs w:val="10"/>
              </w:rPr>
              <w:t xml:space="preserve">      </w:t>
            </w:r>
          </w:p>
          <w:p w:rsidR="00974C75" w:rsidRDefault="00A5221D">
            <w:pPr>
              <w:pStyle w:val="TableParagraph"/>
              <w:tabs>
                <w:tab w:val="left" w:pos="2972"/>
                <w:tab w:val="left" w:pos="4691"/>
                <w:tab w:val="left" w:pos="6400"/>
              </w:tabs>
              <w:spacing w:line="20" w:lineRule="atLeast"/>
              <w:ind w:left="125"/>
              <w:rPr>
                <w:rFonts w:ascii="Arial" w:eastAsia="Arial" w:hAnsi="Arial" w:cs="Arial"/>
                <w:sz w:val="2"/>
                <w:szCs w:val="2"/>
              </w:rPr>
            </w:pPr>
            <w:r>
              <w:rPr>
                <w:rFonts w:ascii="Arial"/>
                <w:sz w:val="2"/>
              </w:rPr>
              <w:tab/>
            </w:r>
            <w:r>
              <w:rPr>
                <w:rFonts w:ascii="Arial"/>
                <w:sz w:val="2"/>
              </w:rPr>
              <w:tab/>
            </w:r>
          </w:p>
          <w:p w:rsidR="00974C75" w:rsidRDefault="000A46D7" w:rsidP="000A46D7">
            <w:pPr>
              <w:pStyle w:val="TableParagraph"/>
              <w:tabs>
                <w:tab w:val="left" w:pos="4522"/>
                <w:tab w:val="left" w:pos="6723"/>
                <w:tab w:val="left" w:pos="8949"/>
              </w:tabs>
              <w:ind w:left="604"/>
              <w:rPr>
                <w:rFonts w:ascii="Arial Narrow" w:eastAsia="Arial Narrow" w:hAnsi="Arial Narrow" w:cs="Arial Narrow"/>
                <w:sz w:val="16"/>
                <w:szCs w:val="16"/>
              </w:rPr>
            </w:pPr>
            <w:r>
              <w:rPr>
                <w:rFonts w:ascii="Arial Narrow"/>
                <w:b/>
                <w:sz w:val="16"/>
              </w:rPr>
              <w:t xml:space="preserve"> </w:t>
            </w:r>
            <w:r w:rsidR="00A5221D">
              <w:rPr>
                <w:rFonts w:ascii="Arial Narrow"/>
                <w:b/>
                <w:sz w:val="16"/>
              </w:rPr>
              <w:tab/>
            </w:r>
            <w:r>
              <w:rPr>
                <w:rFonts w:ascii="Arial Narrow"/>
                <w:b/>
                <w:w w:val="95"/>
                <w:sz w:val="16"/>
              </w:rPr>
              <w:t xml:space="preserve"> </w:t>
            </w:r>
            <w:r w:rsidR="00A5221D">
              <w:rPr>
                <w:rFonts w:ascii="Arial Narrow"/>
                <w:b/>
                <w:w w:val="95"/>
                <w:sz w:val="16"/>
              </w:rPr>
              <w:tab/>
            </w:r>
            <w:r>
              <w:rPr>
                <w:rFonts w:ascii="Arial Narrow"/>
                <w:b/>
                <w:sz w:val="16"/>
              </w:rPr>
              <w:t xml:space="preserve"> </w:t>
            </w:r>
            <w:r w:rsidR="00A5221D">
              <w:rPr>
                <w:rFonts w:ascii="Arial Narrow"/>
                <w:b/>
                <w:spacing w:val="1"/>
                <w:sz w:val="16"/>
              </w:rPr>
              <w:tab/>
            </w:r>
            <w:r>
              <w:rPr>
                <w:rFonts w:ascii="Arial Narrow"/>
                <w:b/>
                <w:sz w:val="16"/>
              </w:rPr>
              <w:t xml:space="preserve"> </w:t>
            </w:r>
          </w:p>
        </w:tc>
      </w:tr>
    </w:tbl>
    <w:p w:rsidR="00974C75" w:rsidRDefault="00974C75">
      <w:pPr>
        <w:rPr>
          <w:rFonts w:ascii="Arial Narrow" w:eastAsia="Arial Narrow" w:hAnsi="Arial Narrow" w:cs="Arial Narrow"/>
          <w:sz w:val="16"/>
          <w:szCs w:val="16"/>
        </w:rPr>
        <w:sectPr w:rsidR="00974C75">
          <w:type w:val="continuous"/>
          <w:pgSz w:w="12240" w:h="15840"/>
          <w:pgMar w:top="600" w:right="440" w:bottom="280" w:left="420" w:header="720" w:footer="720" w:gutter="0"/>
          <w:cols w:space="720"/>
        </w:sectPr>
      </w:pPr>
    </w:p>
    <w:p w:rsidR="00974C75" w:rsidRDefault="00974C75">
      <w:pPr>
        <w:rPr>
          <w:rFonts w:ascii="Arial" w:eastAsia="Arial" w:hAnsi="Arial" w:cs="Arial"/>
          <w:b/>
          <w:bCs/>
        </w:rPr>
      </w:pPr>
    </w:p>
    <w:p w:rsidR="00974C75" w:rsidRDefault="00FF4103">
      <w:pPr>
        <w:spacing w:before="2"/>
        <w:rPr>
          <w:rFonts w:ascii="Arial" w:eastAsia="Arial" w:hAnsi="Arial" w:cs="Arial"/>
          <w:b/>
          <w:bCs/>
          <w:sz w:val="21"/>
          <w:szCs w:val="21"/>
        </w:rPr>
      </w:pPr>
      <w:r>
        <w:rPr>
          <w:rFonts w:ascii="Arial" w:eastAsia="Arial" w:hAnsi="Arial" w:cs="Arial"/>
          <w:sz w:val="20"/>
          <w:szCs w:val="20"/>
        </w:rPr>
      </w:r>
      <w:r>
        <w:rPr>
          <w:rFonts w:ascii="Arial" w:eastAsia="Arial" w:hAnsi="Arial" w:cs="Arial"/>
          <w:sz w:val="20"/>
          <w:szCs w:val="20"/>
        </w:rPr>
        <w:pict>
          <v:shapetype id="_x0000_t202" coordsize="21600,21600" o:spt="202" path="m,l,21600r21600,l21600,xe">
            <v:stroke joinstyle="miter"/>
            <v:path gradientshapeok="t" o:connecttype="rect"/>
          </v:shapetype>
          <v:shape id="_x0000_s1079" type="#_x0000_t202" style="width:541.4pt;height:688.85pt;mso-left-percent:-10001;mso-top-percent:-10001;mso-position-horizontal:absolute;mso-position-horizontal-relative:char;mso-position-vertical:absolute;mso-position-vertical-relative:line;mso-left-percent:-10001;mso-top-percent:-10001" filled="f" strokeweight=".20464mm">
            <v:textbox inset="0,0,0,0">
              <w:txbxContent>
                <w:p w:rsidR="004C1F62" w:rsidRDefault="004C1F62" w:rsidP="004C1F62">
                  <w:pPr>
                    <w:spacing w:before="3"/>
                    <w:rPr>
                      <w:rFonts w:ascii="Arial" w:eastAsia="Arial" w:hAnsi="Arial" w:cs="Arial"/>
                      <w:b/>
                      <w:bCs/>
                      <w:sz w:val="28"/>
                      <w:szCs w:val="28"/>
                    </w:rPr>
                  </w:pPr>
                </w:p>
                <w:p w:rsidR="004C1F62" w:rsidRPr="008B0DD8" w:rsidRDefault="004C1F62" w:rsidP="004C1F62">
                  <w:pPr>
                    <w:ind w:left="459"/>
                    <w:rPr>
                      <w:rFonts w:ascii="Times New Roman" w:hAnsi="Times New Roman" w:cs="Times New Roman"/>
                      <w:sz w:val="24"/>
                      <w:szCs w:val="24"/>
                    </w:rPr>
                  </w:pPr>
                  <w:r w:rsidRPr="00E919E9">
                    <w:rPr>
                      <w:rFonts w:ascii="Times New Roman" w:hAnsi="Times New Roman" w:cs="Times New Roman"/>
                      <w:b/>
                      <w:sz w:val="24"/>
                      <w:szCs w:val="24"/>
                      <w:u w:val="thick" w:color="000000"/>
                    </w:rPr>
                    <w:t>QUALIFICATIONS</w:t>
                  </w:r>
                  <w:r w:rsidRPr="008B0DD8">
                    <w:rPr>
                      <w:rFonts w:ascii="Times New Roman" w:hAnsi="Times New Roman" w:cs="Times New Roman"/>
                      <w:sz w:val="24"/>
                      <w:szCs w:val="24"/>
                    </w:rPr>
                    <w:t>:</w:t>
                  </w:r>
                </w:p>
                <w:p w:rsidR="004C1F62" w:rsidRPr="008B0DD8" w:rsidRDefault="004C1F62" w:rsidP="004C1F62">
                  <w:pPr>
                    <w:ind w:left="459"/>
                    <w:rPr>
                      <w:rFonts w:ascii="Times New Roman" w:eastAsia="Arial" w:hAnsi="Times New Roman" w:cs="Times New Roman"/>
                      <w:sz w:val="24"/>
                      <w:szCs w:val="24"/>
                    </w:rPr>
                  </w:pPr>
                </w:p>
                <w:p w:rsidR="004C1F62" w:rsidRPr="00E919E9" w:rsidRDefault="004C1F62" w:rsidP="004C1F62">
                  <w:pPr>
                    <w:ind w:left="459"/>
                    <w:rPr>
                      <w:rFonts w:ascii="Times New Roman" w:eastAsia="Arial" w:hAnsi="Times New Roman" w:cs="Times New Roman"/>
                      <w:sz w:val="28"/>
                      <w:szCs w:val="28"/>
                    </w:rPr>
                  </w:pPr>
                  <w:r w:rsidRPr="00E919E9">
                    <w:rPr>
                      <w:rFonts w:ascii="Times New Roman" w:eastAsia="Arial" w:hAnsi="Times New Roman" w:cs="Times New Roman"/>
                      <w:sz w:val="28"/>
                      <w:szCs w:val="28"/>
                    </w:rPr>
                    <w:t xml:space="preserve">The motor vehicle must be specially equipped to provide transportation for physically </w:t>
                  </w:r>
                  <w:r w:rsidR="00FF4103">
                    <w:rPr>
                      <w:rFonts w:ascii="Times New Roman" w:eastAsia="Arial" w:hAnsi="Times New Roman" w:cs="Times New Roman"/>
                      <w:sz w:val="28"/>
                      <w:szCs w:val="28"/>
                    </w:rPr>
                    <w:t>disabled</w:t>
                  </w:r>
                  <w:bookmarkStart w:id="0" w:name="_GoBack"/>
                  <w:bookmarkEnd w:id="0"/>
                  <w:r w:rsidRPr="00E919E9">
                    <w:rPr>
                      <w:rFonts w:ascii="Times New Roman" w:eastAsia="Arial" w:hAnsi="Times New Roman" w:cs="Times New Roman"/>
                      <w:sz w:val="28"/>
                      <w:szCs w:val="28"/>
                    </w:rPr>
                    <w:t xml:space="preserve"> individuals and must have situs in Dinwiddie County.</w:t>
                  </w:r>
                </w:p>
                <w:p w:rsidR="004C1F62" w:rsidRPr="00E919E9" w:rsidRDefault="004C1F62" w:rsidP="004C1F62">
                  <w:pPr>
                    <w:ind w:left="459"/>
                    <w:rPr>
                      <w:rFonts w:ascii="Times New Roman" w:eastAsia="Arial" w:hAnsi="Times New Roman" w:cs="Times New Roman"/>
                      <w:sz w:val="28"/>
                      <w:szCs w:val="28"/>
                    </w:rPr>
                  </w:pPr>
                </w:p>
                <w:p w:rsidR="004C1F62" w:rsidRPr="00E919E9" w:rsidRDefault="004C1F62" w:rsidP="004C1F62">
                  <w:pPr>
                    <w:ind w:left="459"/>
                    <w:rPr>
                      <w:rFonts w:ascii="Times New Roman" w:eastAsia="Arial" w:hAnsi="Times New Roman" w:cs="Times New Roman"/>
                      <w:sz w:val="28"/>
                      <w:szCs w:val="28"/>
                    </w:rPr>
                  </w:pPr>
                  <w:r w:rsidRPr="00E919E9">
                    <w:rPr>
                      <w:rFonts w:ascii="Times New Roman" w:eastAsia="Arial" w:hAnsi="Times New Roman" w:cs="Times New Roman"/>
                      <w:sz w:val="28"/>
                      <w:szCs w:val="28"/>
                    </w:rPr>
                    <w:t>Applicant must be legal owner of the vehicle and must have lost, or lost the use of, one or both legs, arms, hands or feet.</w:t>
                  </w:r>
                </w:p>
                <w:p w:rsidR="004C1F62" w:rsidRPr="00E919E9" w:rsidRDefault="004C1F62" w:rsidP="004C1F62">
                  <w:pPr>
                    <w:ind w:left="459"/>
                    <w:rPr>
                      <w:rFonts w:ascii="Times New Roman" w:eastAsia="Arial" w:hAnsi="Times New Roman" w:cs="Times New Roman"/>
                      <w:sz w:val="28"/>
                      <w:szCs w:val="28"/>
                    </w:rPr>
                  </w:pPr>
                </w:p>
                <w:p w:rsidR="004C1F62" w:rsidRPr="00E919E9" w:rsidRDefault="004C1F62" w:rsidP="004C1F62">
                  <w:pPr>
                    <w:ind w:left="459"/>
                    <w:rPr>
                      <w:rFonts w:ascii="Times New Roman" w:eastAsia="Arial" w:hAnsi="Times New Roman" w:cs="Times New Roman"/>
                      <w:sz w:val="28"/>
                      <w:szCs w:val="28"/>
                    </w:rPr>
                  </w:pPr>
                  <w:r w:rsidRPr="00E919E9">
                    <w:rPr>
                      <w:rFonts w:ascii="Times New Roman" w:eastAsia="Arial" w:hAnsi="Times New Roman" w:cs="Times New Roman"/>
                      <w:sz w:val="28"/>
                      <w:szCs w:val="28"/>
                    </w:rPr>
                    <w:t>Vehicle must be physically examined by the office of the commissioner of the revenue.</w:t>
                  </w:r>
                </w:p>
                <w:p w:rsidR="004C1F62" w:rsidRPr="008B0DD8" w:rsidRDefault="004C1F62" w:rsidP="004C1F62">
                  <w:pPr>
                    <w:ind w:left="459"/>
                    <w:rPr>
                      <w:rFonts w:ascii="Times New Roman" w:eastAsia="Arial" w:hAnsi="Times New Roman" w:cs="Times New Roman"/>
                      <w:sz w:val="24"/>
                      <w:szCs w:val="24"/>
                    </w:rPr>
                  </w:pPr>
                </w:p>
                <w:p w:rsidR="004C1F62" w:rsidRPr="008B0DD8" w:rsidRDefault="004C1F62" w:rsidP="004C1F62">
                  <w:pPr>
                    <w:ind w:left="459"/>
                    <w:rPr>
                      <w:rFonts w:ascii="Times New Roman" w:eastAsia="Arial" w:hAnsi="Times New Roman" w:cs="Times New Roman"/>
                      <w:sz w:val="24"/>
                      <w:szCs w:val="24"/>
                    </w:rPr>
                  </w:pPr>
                  <w:r w:rsidRPr="00E919E9">
                    <w:rPr>
                      <w:rFonts w:ascii="Times New Roman" w:eastAsia="Arial" w:hAnsi="Times New Roman" w:cs="Times New Roman"/>
                      <w:b/>
                      <w:sz w:val="24"/>
                      <w:szCs w:val="24"/>
                      <w:u w:val="single"/>
                    </w:rPr>
                    <w:t>REQUIREMENTS:</w:t>
                  </w:r>
                  <w:r w:rsidRPr="008B0DD8">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E919E9">
                    <w:rPr>
                      <w:rFonts w:ascii="Times New Roman" w:eastAsia="Arial" w:hAnsi="Times New Roman" w:cs="Times New Roman"/>
                      <w:sz w:val="28"/>
                      <w:szCs w:val="28"/>
                    </w:rPr>
                    <w:t>One or more of the following</w:t>
                  </w:r>
                  <w:r>
                    <w:rPr>
                      <w:rFonts w:ascii="Times New Roman" w:eastAsia="Arial" w:hAnsi="Times New Roman" w:cs="Times New Roman"/>
                      <w:sz w:val="24"/>
                      <w:szCs w:val="24"/>
                    </w:rPr>
                    <w:t>)</w:t>
                  </w:r>
                </w:p>
                <w:p w:rsidR="004C1F62" w:rsidRPr="008B0DD8" w:rsidRDefault="004C1F62" w:rsidP="004C1F62">
                  <w:pPr>
                    <w:ind w:left="459"/>
                    <w:rPr>
                      <w:rFonts w:ascii="Times New Roman" w:eastAsia="Arial" w:hAnsi="Times New Roman" w:cs="Times New Roman"/>
                      <w:sz w:val="24"/>
                      <w:szCs w:val="24"/>
                    </w:rPr>
                  </w:pPr>
                </w:p>
                <w:p w:rsidR="004C1F62" w:rsidRPr="002033A7" w:rsidRDefault="004C1F62" w:rsidP="002033A7">
                  <w:pPr>
                    <w:ind w:firstLine="459"/>
                    <w:rPr>
                      <w:rFonts w:ascii="Times New Roman" w:hAnsi="Times New Roman" w:cs="Times New Roman"/>
                      <w:sz w:val="28"/>
                      <w:szCs w:val="28"/>
                    </w:rPr>
                  </w:pPr>
                  <w:r w:rsidRPr="002033A7">
                    <w:rPr>
                      <w:rFonts w:ascii="Times New Roman" w:hAnsi="Times New Roman" w:cs="Times New Roman"/>
                      <w:sz w:val="28"/>
                      <w:szCs w:val="28"/>
                    </w:rPr>
                    <w:t>(1)</w:t>
                  </w:r>
                  <w:r w:rsidRPr="002033A7">
                    <w:rPr>
                      <w:rFonts w:ascii="Times New Roman" w:hAnsi="Times New Roman" w:cs="Times New Roman"/>
                      <w:sz w:val="28"/>
                      <w:szCs w:val="28"/>
                    </w:rPr>
                    <w:tab/>
                    <w:t>Power door operators;</w:t>
                  </w:r>
                </w:p>
                <w:p w:rsidR="004C1F62" w:rsidRPr="002033A7" w:rsidRDefault="004C1F62" w:rsidP="002033A7">
                  <w:pPr>
                    <w:ind w:firstLine="459"/>
                    <w:rPr>
                      <w:rFonts w:ascii="Times New Roman" w:hAnsi="Times New Roman" w:cs="Times New Roman"/>
                      <w:sz w:val="28"/>
                      <w:szCs w:val="28"/>
                    </w:rPr>
                  </w:pPr>
                  <w:r w:rsidRPr="002033A7">
                    <w:rPr>
                      <w:rFonts w:ascii="Times New Roman" w:hAnsi="Times New Roman" w:cs="Times New Roman"/>
                      <w:sz w:val="28"/>
                      <w:szCs w:val="28"/>
                    </w:rPr>
                    <w:t>(2)</w:t>
                  </w:r>
                  <w:r w:rsidRPr="002033A7">
                    <w:rPr>
                      <w:rFonts w:ascii="Times New Roman" w:hAnsi="Times New Roman" w:cs="Times New Roman"/>
                      <w:sz w:val="28"/>
                      <w:szCs w:val="28"/>
                    </w:rPr>
                    <w:tab/>
                    <w:t>Special hand- or foot-operated controls;</w:t>
                  </w:r>
                </w:p>
                <w:p w:rsidR="004C1F62" w:rsidRPr="002033A7" w:rsidRDefault="004C1F62" w:rsidP="002033A7">
                  <w:pPr>
                    <w:ind w:firstLine="459"/>
                    <w:rPr>
                      <w:rFonts w:ascii="Times New Roman" w:hAnsi="Times New Roman" w:cs="Times New Roman"/>
                      <w:sz w:val="28"/>
                      <w:szCs w:val="28"/>
                    </w:rPr>
                  </w:pPr>
                  <w:r w:rsidRPr="002033A7">
                    <w:rPr>
                      <w:rFonts w:ascii="Times New Roman" w:hAnsi="Times New Roman" w:cs="Times New Roman"/>
                      <w:sz w:val="28"/>
                      <w:szCs w:val="28"/>
                    </w:rPr>
                    <w:t>(3)</w:t>
                  </w:r>
                  <w:r w:rsidRPr="002033A7">
                    <w:rPr>
                      <w:rFonts w:ascii="Times New Roman" w:hAnsi="Times New Roman" w:cs="Times New Roman"/>
                      <w:sz w:val="28"/>
                      <w:szCs w:val="28"/>
                    </w:rPr>
                    <w:tab/>
                    <w:t xml:space="preserve">Lift or ramp for wheelchair or scooters; </w:t>
                  </w:r>
                </w:p>
                <w:p w:rsidR="004C1F62" w:rsidRPr="002033A7" w:rsidRDefault="004C1F62" w:rsidP="002033A7">
                  <w:pPr>
                    <w:ind w:firstLine="459"/>
                    <w:rPr>
                      <w:rFonts w:ascii="Times New Roman" w:hAnsi="Times New Roman" w:cs="Times New Roman"/>
                      <w:sz w:val="28"/>
                      <w:szCs w:val="28"/>
                    </w:rPr>
                  </w:pPr>
                  <w:r w:rsidRPr="002033A7">
                    <w:rPr>
                      <w:rFonts w:ascii="Times New Roman" w:hAnsi="Times New Roman" w:cs="Times New Roman"/>
                      <w:sz w:val="28"/>
                      <w:szCs w:val="28"/>
                    </w:rPr>
                    <w:t>(4)</w:t>
                  </w:r>
                  <w:r w:rsidRPr="002033A7">
                    <w:rPr>
                      <w:rFonts w:ascii="Times New Roman" w:hAnsi="Times New Roman" w:cs="Times New Roman"/>
                      <w:sz w:val="28"/>
                      <w:szCs w:val="28"/>
                    </w:rPr>
                    <w:tab/>
                    <w:t>Special restraint system for wheelchairs;</w:t>
                  </w:r>
                </w:p>
                <w:p w:rsidR="004C1F62" w:rsidRPr="002033A7" w:rsidRDefault="004C1F62" w:rsidP="002033A7">
                  <w:pPr>
                    <w:ind w:firstLine="459"/>
                    <w:rPr>
                      <w:rFonts w:ascii="Times New Roman" w:hAnsi="Times New Roman" w:cs="Times New Roman"/>
                      <w:sz w:val="28"/>
                      <w:szCs w:val="28"/>
                    </w:rPr>
                  </w:pPr>
                  <w:r w:rsidRPr="002033A7">
                    <w:rPr>
                      <w:rFonts w:ascii="Times New Roman" w:hAnsi="Times New Roman" w:cs="Times New Roman"/>
                      <w:sz w:val="28"/>
                      <w:szCs w:val="28"/>
                    </w:rPr>
                    <w:t>(5)</w:t>
                  </w:r>
                  <w:r w:rsidRPr="002033A7">
                    <w:rPr>
                      <w:rFonts w:ascii="Times New Roman" w:hAnsi="Times New Roman" w:cs="Times New Roman"/>
                      <w:sz w:val="28"/>
                      <w:szCs w:val="28"/>
                    </w:rPr>
                    <w:tab/>
                    <w:t>Raised door and roof to allow wheelchair entry;</w:t>
                  </w:r>
                </w:p>
                <w:p w:rsidR="004C1F62" w:rsidRPr="002033A7" w:rsidRDefault="004C1F62" w:rsidP="002033A7">
                  <w:pPr>
                    <w:ind w:firstLine="459"/>
                    <w:rPr>
                      <w:rFonts w:ascii="Times New Roman" w:hAnsi="Times New Roman" w:cs="Times New Roman"/>
                      <w:sz w:val="28"/>
                      <w:szCs w:val="28"/>
                    </w:rPr>
                  </w:pPr>
                  <w:r w:rsidRPr="002033A7">
                    <w:rPr>
                      <w:rFonts w:ascii="Times New Roman" w:hAnsi="Times New Roman" w:cs="Times New Roman"/>
                      <w:sz w:val="28"/>
                      <w:szCs w:val="28"/>
                    </w:rPr>
                    <w:t>(6)</w:t>
                  </w:r>
                  <w:r w:rsidRPr="002033A7">
                    <w:rPr>
                      <w:rFonts w:ascii="Times New Roman" w:hAnsi="Times New Roman" w:cs="Times New Roman"/>
                      <w:sz w:val="28"/>
                      <w:szCs w:val="28"/>
                    </w:rPr>
                    <w:tab/>
                    <w:t>Special steering devices, including, but not limited to, tripins or V grips;</w:t>
                  </w:r>
                </w:p>
                <w:p w:rsidR="004C1F62" w:rsidRPr="002033A7" w:rsidRDefault="004C1F62" w:rsidP="002033A7">
                  <w:pPr>
                    <w:ind w:left="1434" w:hanging="975"/>
                    <w:rPr>
                      <w:rFonts w:ascii="Times New Roman" w:hAnsi="Times New Roman" w:cs="Times New Roman"/>
                      <w:sz w:val="28"/>
                      <w:szCs w:val="28"/>
                    </w:rPr>
                  </w:pPr>
                  <w:r w:rsidRPr="002033A7">
                    <w:rPr>
                      <w:rFonts w:ascii="Times New Roman" w:hAnsi="Times New Roman" w:cs="Times New Roman"/>
                      <w:sz w:val="28"/>
                      <w:szCs w:val="28"/>
                    </w:rPr>
                    <w:t>(7)</w:t>
                  </w:r>
                  <w:r w:rsidRPr="002033A7">
                    <w:rPr>
                      <w:rFonts w:ascii="Times New Roman" w:hAnsi="Times New Roman" w:cs="Times New Roman"/>
                      <w:sz w:val="28"/>
                      <w:szCs w:val="28"/>
                    </w:rPr>
                    <w:tab/>
                    <w:t>Driving aids, including, but not limited to, touch pads, low effort power steering, power steering backup, power parking brake or electronic directional signals; or</w:t>
                  </w:r>
                </w:p>
                <w:p w:rsidR="004C1F62" w:rsidRPr="002033A7" w:rsidRDefault="004C1F62" w:rsidP="002033A7">
                  <w:pPr>
                    <w:ind w:firstLine="459"/>
                    <w:rPr>
                      <w:rFonts w:ascii="Times New Roman" w:hAnsi="Times New Roman" w:cs="Times New Roman"/>
                      <w:sz w:val="28"/>
                      <w:szCs w:val="28"/>
                    </w:rPr>
                  </w:pPr>
                  <w:r w:rsidRPr="002033A7">
                    <w:rPr>
                      <w:rFonts w:ascii="Times New Roman" w:hAnsi="Times New Roman" w:cs="Times New Roman"/>
                      <w:sz w:val="28"/>
                      <w:szCs w:val="28"/>
                    </w:rPr>
                    <w:t>(8)</w:t>
                  </w:r>
                  <w:r w:rsidRPr="002033A7">
                    <w:rPr>
                      <w:rFonts w:ascii="Times New Roman" w:hAnsi="Times New Roman" w:cs="Times New Roman"/>
                      <w:sz w:val="28"/>
                      <w:szCs w:val="28"/>
                    </w:rPr>
                    <w:tab/>
                    <w:t>Roll cages.</w:t>
                  </w:r>
                </w:p>
                <w:p w:rsidR="004C1F62" w:rsidRDefault="004C1F62" w:rsidP="004C1F62">
                  <w:pPr>
                    <w:shd w:val="clear" w:color="auto" w:fill="FFFFFF"/>
                    <w:ind w:firstLine="720"/>
                    <w:rPr>
                      <w:rFonts w:ascii="Times New Roman" w:eastAsia="Times New Roman" w:hAnsi="Times New Roman" w:cs="Times New Roman"/>
                      <w:color w:val="313335"/>
                      <w:spacing w:val="2"/>
                      <w:sz w:val="24"/>
                      <w:szCs w:val="24"/>
                    </w:rPr>
                  </w:pPr>
                </w:p>
                <w:p w:rsidR="004C1F62" w:rsidRDefault="004C1F62" w:rsidP="004C1F62">
                  <w:pPr>
                    <w:shd w:val="clear" w:color="auto" w:fill="FFFFFF"/>
                    <w:ind w:firstLine="720"/>
                    <w:rPr>
                      <w:rFonts w:ascii="Times New Roman" w:eastAsia="Times New Roman" w:hAnsi="Times New Roman" w:cs="Times New Roman"/>
                      <w:color w:val="313335"/>
                      <w:spacing w:val="2"/>
                      <w:sz w:val="24"/>
                      <w:szCs w:val="24"/>
                    </w:rPr>
                  </w:pPr>
                </w:p>
                <w:p w:rsidR="004C1F62" w:rsidRPr="002033A7" w:rsidRDefault="004C1F62" w:rsidP="002033A7">
                  <w:pPr>
                    <w:shd w:val="clear" w:color="auto" w:fill="FFFFFF"/>
                    <w:ind w:firstLine="459"/>
                    <w:rPr>
                      <w:rFonts w:ascii="Times New Roman" w:eastAsia="Times New Roman" w:hAnsi="Times New Roman" w:cs="Times New Roman"/>
                      <w:b/>
                      <w:color w:val="313335"/>
                      <w:spacing w:val="2"/>
                      <w:sz w:val="28"/>
                      <w:szCs w:val="28"/>
                    </w:rPr>
                  </w:pPr>
                  <w:r w:rsidRPr="002033A7">
                    <w:rPr>
                      <w:rFonts w:ascii="Times New Roman" w:eastAsia="Times New Roman" w:hAnsi="Times New Roman" w:cs="Times New Roman"/>
                      <w:b/>
                      <w:color w:val="313335"/>
                      <w:spacing w:val="2"/>
                      <w:sz w:val="28"/>
                      <w:szCs w:val="28"/>
                      <w:u w:val="single"/>
                    </w:rPr>
                    <w:t>IMPORTANT</w:t>
                  </w:r>
                  <w:r w:rsidRPr="002033A7">
                    <w:rPr>
                      <w:rFonts w:ascii="Times New Roman" w:eastAsia="Times New Roman" w:hAnsi="Times New Roman" w:cs="Times New Roman"/>
                      <w:b/>
                      <w:color w:val="313335"/>
                      <w:spacing w:val="2"/>
                      <w:sz w:val="28"/>
                      <w:szCs w:val="28"/>
                    </w:rPr>
                    <w:t xml:space="preserve">: </w:t>
                  </w:r>
                </w:p>
                <w:p w:rsidR="004C1F62" w:rsidRDefault="004C1F62" w:rsidP="004C1F62">
                  <w:pPr>
                    <w:shd w:val="clear" w:color="auto" w:fill="FFFFFF"/>
                    <w:ind w:firstLine="720"/>
                    <w:rPr>
                      <w:rFonts w:ascii="Times New Roman" w:eastAsia="Times New Roman" w:hAnsi="Times New Roman" w:cs="Times New Roman"/>
                      <w:color w:val="313335"/>
                      <w:spacing w:val="2"/>
                      <w:sz w:val="24"/>
                      <w:szCs w:val="24"/>
                    </w:rPr>
                  </w:pPr>
                </w:p>
                <w:p w:rsidR="002033A7" w:rsidRPr="002033A7" w:rsidRDefault="002033A7" w:rsidP="002033A7">
                  <w:pPr>
                    <w:rPr>
                      <w:rFonts w:ascii="Times New Roman" w:hAnsi="Times New Roman" w:cs="Times New Roman"/>
                      <w:sz w:val="28"/>
                      <w:szCs w:val="28"/>
                    </w:rPr>
                  </w:pPr>
                  <w:r>
                    <w:rPr>
                      <w:rFonts w:ascii="Times New Roman" w:hAnsi="Times New Roman" w:cs="Times New Roman"/>
                      <w:sz w:val="28"/>
                      <w:szCs w:val="28"/>
                    </w:rPr>
                    <w:t xml:space="preserve">       </w:t>
                  </w:r>
                  <w:r w:rsidRPr="002033A7">
                    <w:rPr>
                      <w:rFonts w:ascii="Times New Roman" w:hAnsi="Times New Roman" w:cs="Times New Roman"/>
                      <w:sz w:val="28"/>
                      <w:szCs w:val="28"/>
                    </w:rPr>
                    <w:t>The applicant may apply for the special classification for more than one (1) vehicle.</w:t>
                  </w:r>
                </w:p>
                <w:p w:rsidR="002033A7" w:rsidRPr="002033A7" w:rsidRDefault="002033A7" w:rsidP="002033A7">
                  <w:pPr>
                    <w:rPr>
                      <w:rFonts w:ascii="Times New Roman" w:hAnsi="Times New Roman" w:cs="Times New Roman"/>
                      <w:sz w:val="28"/>
                      <w:szCs w:val="28"/>
                    </w:rPr>
                  </w:pPr>
                </w:p>
                <w:p w:rsidR="002033A7" w:rsidRPr="002033A7" w:rsidRDefault="002033A7" w:rsidP="002033A7">
                  <w:pPr>
                    <w:ind w:left="495"/>
                    <w:rPr>
                      <w:rFonts w:ascii="Times New Roman" w:hAnsi="Times New Roman" w:cs="Times New Roman"/>
                      <w:sz w:val="28"/>
                      <w:szCs w:val="28"/>
                    </w:rPr>
                  </w:pPr>
                  <w:r w:rsidRPr="002033A7">
                    <w:rPr>
                      <w:rFonts w:ascii="Times New Roman" w:hAnsi="Times New Roman" w:cs="Times New Roman"/>
                      <w:sz w:val="28"/>
                      <w:szCs w:val="28"/>
                    </w:rPr>
                    <w:t>The applicant must notify the office of the commissioner of revenue in writing upon termination of eligibility for the special classification.</w:t>
                  </w:r>
                </w:p>
                <w:p w:rsidR="002033A7" w:rsidRPr="002033A7" w:rsidRDefault="002033A7" w:rsidP="002033A7">
                  <w:pPr>
                    <w:rPr>
                      <w:rFonts w:ascii="Times New Roman" w:hAnsi="Times New Roman" w:cs="Times New Roman"/>
                      <w:sz w:val="28"/>
                      <w:szCs w:val="28"/>
                    </w:rPr>
                  </w:pPr>
                </w:p>
                <w:p w:rsidR="004C1F62" w:rsidRPr="002033A7" w:rsidRDefault="002033A7" w:rsidP="002033A7">
                  <w:pPr>
                    <w:ind w:left="495"/>
                    <w:rPr>
                      <w:rFonts w:ascii="Times New Roman" w:hAnsi="Times New Roman" w:cs="Times New Roman"/>
                      <w:sz w:val="28"/>
                      <w:szCs w:val="28"/>
                    </w:rPr>
                  </w:pPr>
                  <w:r w:rsidRPr="002033A7">
                    <w:rPr>
                      <w:rFonts w:ascii="Times New Roman" w:hAnsi="Times New Roman" w:cs="Times New Roman"/>
                      <w:sz w:val="28"/>
                      <w:szCs w:val="28"/>
                    </w:rPr>
                    <w:t>The applicant must complete recertification each year as determined by the commissioner of the revenue, otherwise the special class certification will automatically be removed.</w:t>
                  </w:r>
                </w:p>
                <w:p w:rsidR="004C1F62" w:rsidRPr="002033A7" w:rsidRDefault="004C1F62" w:rsidP="002033A7">
                  <w:pPr>
                    <w:rPr>
                      <w:rFonts w:ascii="Times New Roman" w:hAnsi="Times New Roman" w:cs="Times New Roman"/>
                      <w:sz w:val="28"/>
                      <w:szCs w:val="28"/>
                    </w:rPr>
                  </w:pPr>
                </w:p>
                <w:p w:rsidR="004C1F62" w:rsidRPr="008B0DD8" w:rsidRDefault="004C1F62" w:rsidP="004C1F62">
                  <w:pPr>
                    <w:ind w:left="459"/>
                    <w:rPr>
                      <w:rFonts w:ascii="Arial" w:eastAsia="Arial" w:hAnsi="Arial" w:cs="Arial"/>
                      <w:b/>
                      <w:sz w:val="18"/>
                      <w:szCs w:val="18"/>
                    </w:rPr>
                  </w:pPr>
                </w:p>
                <w:p w:rsidR="004C1F62" w:rsidRDefault="004C1F62" w:rsidP="004C1F62">
                  <w:pPr>
                    <w:ind w:left="459"/>
                    <w:rPr>
                      <w:rFonts w:ascii="Arial" w:eastAsia="Arial" w:hAnsi="Arial" w:cs="Arial"/>
                      <w:b/>
                      <w:sz w:val="18"/>
                      <w:szCs w:val="18"/>
                    </w:rPr>
                  </w:pPr>
                </w:p>
                <w:p w:rsidR="004C1F62" w:rsidRDefault="004C1F62" w:rsidP="004C1F62">
                  <w:pPr>
                    <w:ind w:left="459"/>
                    <w:rPr>
                      <w:rFonts w:ascii="Arial" w:eastAsia="Arial" w:hAnsi="Arial" w:cs="Arial"/>
                      <w:b/>
                      <w:sz w:val="18"/>
                      <w:szCs w:val="18"/>
                    </w:rPr>
                  </w:pPr>
                </w:p>
                <w:p w:rsidR="004C1F62" w:rsidRDefault="004C1F62" w:rsidP="004C1F62">
                  <w:pPr>
                    <w:ind w:left="459"/>
                    <w:rPr>
                      <w:rFonts w:ascii="Arial" w:eastAsia="Arial" w:hAnsi="Arial" w:cs="Arial"/>
                      <w:b/>
                      <w:sz w:val="18"/>
                      <w:szCs w:val="18"/>
                    </w:rPr>
                  </w:pPr>
                </w:p>
                <w:p w:rsidR="004C1F62" w:rsidRPr="003269A7" w:rsidRDefault="004C1F62" w:rsidP="004C1F62">
                  <w:pPr>
                    <w:ind w:left="459"/>
                    <w:rPr>
                      <w:rFonts w:ascii="Arial" w:eastAsia="Arial" w:hAnsi="Arial" w:cs="Arial"/>
                      <w:b/>
                      <w:sz w:val="18"/>
                      <w:szCs w:val="18"/>
                    </w:rPr>
                  </w:pPr>
                </w:p>
                <w:p w:rsidR="004C1F62" w:rsidRDefault="004C1F62" w:rsidP="004C1F62">
                  <w:pPr>
                    <w:ind w:left="459"/>
                    <w:rPr>
                      <w:rFonts w:ascii="Arial" w:eastAsia="Arial" w:hAnsi="Arial" w:cs="Arial"/>
                      <w:sz w:val="20"/>
                      <w:szCs w:val="20"/>
                    </w:rPr>
                  </w:pPr>
                </w:p>
                <w:p w:rsidR="004C1F62" w:rsidRDefault="004C1F62" w:rsidP="004C1F62">
                  <w:pPr>
                    <w:ind w:left="459"/>
                    <w:rPr>
                      <w:rFonts w:ascii="Arial" w:eastAsia="Arial" w:hAnsi="Arial" w:cs="Arial"/>
                      <w:sz w:val="20"/>
                      <w:szCs w:val="20"/>
                    </w:rPr>
                  </w:pPr>
                </w:p>
                <w:p w:rsidR="004C1F62" w:rsidRDefault="004C1F62" w:rsidP="004C1F62">
                  <w:pPr>
                    <w:spacing w:before="76"/>
                    <w:ind w:left="459"/>
                    <w:rPr>
                      <w:rFonts w:ascii="Arial"/>
                      <w:b/>
                      <w:sz w:val="20"/>
                      <w:u w:val="thick" w:color="000000"/>
                    </w:rPr>
                  </w:pPr>
                </w:p>
                <w:p w:rsidR="004C1F62" w:rsidRDefault="0055256E" w:rsidP="004C1F62">
                  <w:pPr>
                    <w:spacing w:before="76"/>
                    <w:ind w:left="459"/>
                    <w:rPr>
                      <w:rFonts w:ascii="Arial"/>
                      <w:b/>
                      <w:sz w:val="20"/>
                    </w:rPr>
                  </w:pPr>
                  <w:r>
                    <w:rPr>
                      <w:rFonts w:ascii="Arial"/>
                      <w:b/>
                      <w:sz w:val="20"/>
                      <w:u w:val="single"/>
                    </w:rPr>
                    <w:t>Privacy Act Notice:</w:t>
                  </w:r>
                  <w:r w:rsidRPr="0055256E">
                    <w:rPr>
                      <w:rFonts w:ascii="Arial"/>
                      <w:b/>
                      <w:sz w:val="20"/>
                    </w:rPr>
                    <w:t xml:space="preserve">  Disclosure</w:t>
                  </w:r>
                  <w:r>
                    <w:rPr>
                      <w:rFonts w:ascii="Arial"/>
                      <w:b/>
                      <w:sz w:val="20"/>
                    </w:rPr>
                    <w:t xml:space="preserve"> of your social security number on this form is mandatory, as authorized</w:t>
                  </w:r>
                </w:p>
                <w:p w:rsidR="0055256E" w:rsidRPr="0055256E" w:rsidRDefault="0055256E" w:rsidP="004C1F62">
                  <w:pPr>
                    <w:spacing w:before="76"/>
                    <w:ind w:left="459"/>
                    <w:rPr>
                      <w:rFonts w:ascii="Arial"/>
                      <w:b/>
                      <w:sz w:val="20"/>
                    </w:rPr>
                  </w:pPr>
                  <w:r w:rsidRPr="0055256E">
                    <w:rPr>
                      <w:rFonts w:ascii="Arial"/>
                      <w:b/>
                      <w:sz w:val="20"/>
                    </w:rPr>
                    <w:t>By the Virginia State Code, Section 58-1-3017</w:t>
                  </w:r>
                  <w:r>
                    <w:rPr>
                      <w:rFonts w:ascii="Arial"/>
                      <w:b/>
                      <w:sz w:val="20"/>
                    </w:rPr>
                    <w:t>.   Social security numbers are confidential, and except as otherwise provided by law, those numbers will not be disclosed for any other purpose.</w:t>
                  </w:r>
                </w:p>
                <w:p w:rsidR="004C1F62" w:rsidRDefault="004C1F62" w:rsidP="004C1F62">
                  <w:pPr>
                    <w:spacing w:before="76"/>
                    <w:ind w:left="459"/>
                    <w:rPr>
                      <w:rFonts w:ascii="Arial"/>
                      <w:b/>
                      <w:sz w:val="20"/>
                      <w:u w:val="thick" w:color="000000"/>
                    </w:rPr>
                  </w:pPr>
                </w:p>
                <w:p w:rsidR="004C1F62" w:rsidRDefault="004C1F62" w:rsidP="004C1F62">
                  <w:pPr>
                    <w:spacing w:before="76"/>
                    <w:ind w:left="459"/>
                    <w:rPr>
                      <w:rFonts w:ascii="Arial"/>
                      <w:b/>
                      <w:sz w:val="20"/>
                      <w:u w:val="thick" w:color="000000"/>
                    </w:rPr>
                  </w:pPr>
                </w:p>
                <w:p w:rsidR="004C1F62" w:rsidRDefault="004C1F62" w:rsidP="004C1F62">
                  <w:pPr>
                    <w:spacing w:before="76"/>
                    <w:ind w:left="459"/>
                    <w:rPr>
                      <w:rFonts w:ascii="Arial"/>
                      <w:b/>
                      <w:sz w:val="20"/>
                      <w:u w:val="thick" w:color="000000"/>
                    </w:rPr>
                  </w:pPr>
                </w:p>
              </w:txbxContent>
            </v:textbox>
          </v:shape>
        </w:pict>
      </w:r>
    </w:p>
    <w:sectPr w:rsidR="00974C75">
      <w:pgSz w:w="12240" w:h="15840"/>
      <w:pgMar w:top="94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32B"/>
    <w:multiLevelType w:val="hybridMultilevel"/>
    <w:tmpl w:val="CEFAE1BA"/>
    <w:lvl w:ilvl="0" w:tplc="38184D6A">
      <w:start w:val="1"/>
      <w:numFmt w:val="bullet"/>
      <w:lvlText w:val="□"/>
      <w:lvlJc w:val="left"/>
      <w:pPr>
        <w:ind w:left="2428" w:hanging="207"/>
      </w:pPr>
      <w:rPr>
        <w:rFonts w:ascii="Times New Roman" w:eastAsia="Times New Roman" w:hAnsi="Times New Roman" w:hint="default"/>
        <w:b/>
        <w:bCs/>
        <w:sz w:val="24"/>
        <w:szCs w:val="24"/>
      </w:rPr>
    </w:lvl>
    <w:lvl w:ilvl="1" w:tplc="67D019E6">
      <w:start w:val="1"/>
      <w:numFmt w:val="bullet"/>
      <w:lvlText w:val="•"/>
      <w:lvlJc w:val="left"/>
      <w:pPr>
        <w:ind w:left="3299" w:hanging="207"/>
      </w:pPr>
      <w:rPr>
        <w:rFonts w:hint="default"/>
      </w:rPr>
    </w:lvl>
    <w:lvl w:ilvl="2" w:tplc="F210145A">
      <w:start w:val="1"/>
      <w:numFmt w:val="bullet"/>
      <w:lvlText w:val="•"/>
      <w:lvlJc w:val="left"/>
      <w:pPr>
        <w:ind w:left="4169" w:hanging="207"/>
      </w:pPr>
      <w:rPr>
        <w:rFonts w:hint="default"/>
      </w:rPr>
    </w:lvl>
    <w:lvl w:ilvl="3" w:tplc="05B074F6">
      <w:start w:val="1"/>
      <w:numFmt w:val="bullet"/>
      <w:lvlText w:val="•"/>
      <w:lvlJc w:val="left"/>
      <w:pPr>
        <w:ind w:left="5040" w:hanging="207"/>
      </w:pPr>
      <w:rPr>
        <w:rFonts w:hint="default"/>
      </w:rPr>
    </w:lvl>
    <w:lvl w:ilvl="4" w:tplc="9B64CF66">
      <w:start w:val="1"/>
      <w:numFmt w:val="bullet"/>
      <w:lvlText w:val="•"/>
      <w:lvlJc w:val="left"/>
      <w:pPr>
        <w:ind w:left="5910" w:hanging="207"/>
      </w:pPr>
      <w:rPr>
        <w:rFonts w:hint="default"/>
      </w:rPr>
    </w:lvl>
    <w:lvl w:ilvl="5" w:tplc="FC76D17A">
      <w:start w:val="1"/>
      <w:numFmt w:val="bullet"/>
      <w:lvlText w:val="•"/>
      <w:lvlJc w:val="left"/>
      <w:pPr>
        <w:ind w:left="6781" w:hanging="207"/>
      </w:pPr>
      <w:rPr>
        <w:rFonts w:hint="default"/>
      </w:rPr>
    </w:lvl>
    <w:lvl w:ilvl="6" w:tplc="AE92B730">
      <w:start w:val="1"/>
      <w:numFmt w:val="bullet"/>
      <w:lvlText w:val="•"/>
      <w:lvlJc w:val="left"/>
      <w:pPr>
        <w:ind w:left="7651" w:hanging="207"/>
      </w:pPr>
      <w:rPr>
        <w:rFonts w:hint="default"/>
      </w:rPr>
    </w:lvl>
    <w:lvl w:ilvl="7" w:tplc="4614BD50">
      <w:start w:val="1"/>
      <w:numFmt w:val="bullet"/>
      <w:lvlText w:val="•"/>
      <w:lvlJc w:val="left"/>
      <w:pPr>
        <w:ind w:left="8522" w:hanging="207"/>
      </w:pPr>
      <w:rPr>
        <w:rFonts w:hint="default"/>
      </w:rPr>
    </w:lvl>
    <w:lvl w:ilvl="8" w:tplc="1F206754">
      <w:start w:val="1"/>
      <w:numFmt w:val="bullet"/>
      <w:lvlText w:val="•"/>
      <w:lvlJc w:val="left"/>
      <w:pPr>
        <w:ind w:left="9392" w:hanging="207"/>
      </w:pPr>
      <w:rPr>
        <w:rFonts w:hint="default"/>
      </w:rPr>
    </w:lvl>
  </w:abstractNum>
  <w:abstractNum w:abstractNumId="1" w15:restartNumberingAfterBreak="0">
    <w:nsid w:val="27EC4180"/>
    <w:multiLevelType w:val="hybridMultilevel"/>
    <w:tmpl w:val="07E2E3CA"/>
    <w:lvl w:ilvl="0" w:tplc="69DEBF88">
      <w:start w:val="1"/>
      <w:numFmt w:val="lowerLetter"/>
      <w:lvlText w:val="(%1)"/>
      <w:lvlJc w:val="left"/>
      <w:pPr>
        <w:ind w:left="774" w:hanging="269"/>
      </w:pPr>
      <w:rPr>
        <w:rFonts w:ascii="Arial" w:eastAsia="Arial" w:hAnsi="Arial" w:hint="default"/>
        <w:spacing w:val="-4"/>
        <w:w w:val="101"/>
        <w:sz w:val="18"/>
        <w:szCs w:val="18"/>
      </w:rPr>
    </w:lvl>
    <w:lvl w:ilvl="1" w:tplc="74683E44">
      <w:start w:val="1"/>
      <w:numFmt w:val="bullet"/>
      <w:lvlText w:val="•"/>
      <w:lvlJc w:val="left"/>
      <w:pPr>
        <w:ind w:left="1805" w:hanging="269"/>
      </w:pPr>
      <w:rPr>
        <w:rFonts w:hint="default"/>
      </w:rPr>
    </w:lvl>
    <w:lvl w:ilvl="2" w:tplc="017E9A30">
      <w:start w:val="1"/>
      <w:numFmt w:val="bullet"/>
      <w:lvlText w:val="•"/>
      <w:lvlJc w:val="left"/>
      <w:pPr>
        <w:ind w:left="2835" w:hanging="269"/>
      </w:pPr>
      <w:rPr>
        <w:rFonts w:hint="default"/>
      </w:rPr>
    </w:lvl>
    <w:lvl w:ilvl="3" w:tplc="B694DB54">
      <w:start w:val="1"/>
      <w:numFmt w:val="bullet"/>
      <w:lvlText w:val="•"/>
      <w:lvlJc w:val="left"/>
      <w:pPr>
        <w:ind w:left="3866" w:hanging="269"/>
      </w:pPr>
      <w:rPr>
        <w:rFonts w:hint="default"/>
      </w:rPr>
    </w:lvl>
    <w:lvl w:ilvl="4" w:tplc="C66490B4">
      <w:start w:val="1"/>
      <w:numFmt w:val="bullet"/>
      <w:lvlText w:val="•"/>
      <w:lvlJc w:val="left"/>
      <w:pPr>
        <w:ind w:left="4896" w:hanging="269"/>
      </w:pPr>
      <w:rPr>
        <w:rFonts w:hint="default"/>
      </w:rPr>
    </w:lvl>
    <w:lvl w:ilvl="5" w:tplc="B2144E4E">
      <w:start w:val="1"/>
      <w:numFmt w:val="bullet"/>
      <w:lvlText w:val="•"/>
      <w:lvlJc w:val="left"/>
      <w:pPr>
        <w:ind w:left="5927" w:hanging="269"/>
      </w:pPr>
      <w:rPr>
        <w:rFonts w:hint="default"/>
      </w:rPr>
    </w:lvl>
    <w:lvl w:ilvl="6" w:tplc="9662D364">
      <w:start w:val="1"/>
      <w:numFmt w:val="bullet"/>
      <w:lvlText w:val="•"/>
      <w:lvlJc w:val="left"/>
      <w:pPr>
        <w:ind w:left="6957" w:hanging="269"/>
      </w:pPr>
      <w:rPr>
        <w:rFonts w:hint="default"/>
      </w:rPr>
    </w:lvl>
    <w:lvl w:ilvl="7" w:tplc="40521D6C">
      <w:start w:val="1"/>
      <w:numFmt w:val="bullet"/>
      <w:lvlText w:val="•"/>
      <w:lvlJc w:val="left"/>
      <w:pPr>
        <w:ind w:left="7988" w:hanging="269"/>
      </w:pPr>
      <w:rPr>
        <w:rFonts w:hint="default"/>
      </w:rPr>
    </w:lvl>
    <w:lvl w:ilvl="8" w:tplc="16A641AC">
      <w:start w:val="1"/>
      <w:numFmt w:val="bullet"/>
      <w:lvlText w:val="•"/>
      <w:lvlJc w:val="left"/>
      <w:pPr>
        <w:ind w:left="9018" w:hanging="269"/>
      </w:pPr>
      <w:rPr>
        <w:rFonts w:hint="default"/>
      </w:rPr>
    </w:lvl>
  </w:abstractNum>
  <w:abstractNum w:abstractNumId="2" w15:restartNumberingAfterBreak="0">
    <w:nsid w:val="632E2DF2"/>
    <w:multiLevelType w:val="hybridMultilevel"/>
    <w:tmpl w:val="D5A485E2"/>
    <w:lvl w:ilvl="0" w:tplc="D4AC7A46">
      <w:start w:val="1"/>
      <w:numFmt w:val="bullet"/>
      <w:lvlText w:val="•"/>
      <w:lvlJc w:val="left"/>
      <w:pPr>
        <w:ind w:left="575" w:hanging="360"/>
      </w:pPr>
      <w:rPr>
        <w:rFonts w:ascii="Times New Roman" w:eastAsia="Times New Roman" w:hAnsi="Times New Roman" w:hint="default"/>
        <w:sz w:val="20"/>
        <w:szCs w:val="20"/>
      </w:rPr>
    </w:lvl>
    <w:lvl w:ilvl="1" w:tplc="356CBDEA">
      <w:start w:val="1"/>
      <w:numFmt w:val="bullet"/>
      <w:lvlText w:val="•"/>
      <w:lvlJc w:val="left"/>
      <w:pPr>
        <w:ind w:left="1599" w:hanging="360"/>
      </w:pPr>
      <w:rPr>
        <w:rFonts w:hint="default"/>
      </w:rPr>
    </w:lvl>
    <w:lvl w:ilvl="2" w:tplc="74E87A2E">
      <w:start w:val="1"/>
      <w:numFmt w:val="bullet"/>
      <w:lvlText w:val="•"/>
      <w:lvlJc w:val="left"/>
      <w:pPr>
        <w:ind w:left="2623" w:hanging="360"/>
      </w:pPr>
      <w:rPr>
        <w:rFonts w:hint="default"/>
      </w:rPr>
    </w:lvl>
    <w:lvl w:ilvl="3" w:tplc="AC70D00E">
      <w:start w:val="1"/>
      <w:numFmt w:val="bullet"/>
      <w:lvlText w:val="•"/>
      <w:lvlJc w:val="left"/>
      <w:pPr>
        <w:ind w:left="3647" w:hanging="360"/>
      </w:pPr>
      <w:rPr>
        <w:rFonts w:hint="default"/>
      </w:rPr>
    </w:lvl>
    <w:lvl w:ilvl="4" w:tplc="60BEF3A8">
      <w:start w:val="1"/>
      <w:numFmt w:val="bullet"/>
      <w:lvlText w:val="•"/>
      <w:lvlJc w:val="left"/>
      <w:pPr>
        <w:ind w:left="4671" w:hanging="360"/>
      </w:pPr>
      <w:rPr>
        <w:rFonts w:hint="default"/>
      </w:rPr>
    </w:lvl>
    <w:lvl w:ilvl="5" w:tplc="17243D5C">
      <w:start w:val="1"/>
      <w:numFmt w:val="bullet"/>
      <w:lvlText w:val="•"/>
      <w:lvlJc w:val="left"/>
      <w:pPr>
        <w:ind w:left="5695" w:hanging="360"/>
      </w:pPr>
      <w:rPr>
        <w:rFonts w:hint="default"/>
      </w:rPr>
    </w:lvl>
    <w:lvl w:ilvl="6" w:tplc="84846522">
      <w:start w:val="1"/>
      <w:numFmt w:val="bullet"/>
      <w:lvlText w:val="•"/>
      <w:lvlJc w:val="left"/>
      <w:pPr>
        <w:ind w:left="6719" w:hanging="360"/>
      </w:pPr>
      <w:rPr>
        <w:rFonts w:hint="default"/>
      </w:rPr>
    </w:lvl>
    <w:lvl w:ilvl="7" w:tplc="29F8918E">
      <w:start w:val="1"/>
      <w:numFmt w:val="bullet"/>
      <w:lvlText w:val="•"/>
      <w:lvlJc w:val="left"/>
      <w:pPr>
        <w:ind w:left="7743" w:hanging="360"/>
      </w:pPr>
      <w:rPr>
        <w:rFonts w:hint="default"/>
      </w:rPr>
    </w:lvl>
    <w:lvl w:ilvl="8" w:tplc="70004044">
      <w:start w:val="1"/>
      <w:numFmt w:val="bullet"/>
      <w:lvlText w:val="•"/>
      <w:lvlJc w:val="left"/>
      <w:pPr>
        <w:ind w:left="8768"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74C75"/>
    <w:rsid w:val="00085B01"/>
    <w:rsid w:val="000A46D7"/>
    <w:rsid w:val="002033A7"/>
    <w:rsid w:val="002D2ABD"/>
    <w:rsid w:val="003269A7"/>
    <w:rsid w:val="004C1F62"/>
    <w:rsid w:val="0055256E"/>
    <w:rsid w:val="006B60C7"/>
    <w:rsid w:val="006D0AF4"/>
    <w:rsid w:val="008B0DD8"/>
    <w:rsid w:val="00974C75"/>
    <w:rsid w:val="00A22DF2"/>
    <w:rsid w:val="00A33591"/>
    <w:rsid w:val="00A5221D"/>
    <w:rsid w:val="00B34DF5"/>
    <w:rsid w:val="00D95146"/>
    <w:rsid w:val="00E919E9"/>
    <w:rsid w:val="00FF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5DD5CE80"/>
  <w15:docId w15:val="{26EED5A3-1E68-4FFC-A3C0-0A968B30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5"/>
      <w:outlineLvl w:val="0"/>
    </w:pPr>
    <w:rPr>
      <w:rFonts w:ascii="Arial" w:eastAsia="Arial" w:hAnsi="Arial"/>
    </w:rPr>
  </w:style>
  <w:style w:type="paragraph" w:styleId="Heading2">
    <w:name w:val="heading 2"/>
    <w:basedOn w:val="Normal"/>
    <w:uiPriority w:val="1"/>
    <w:qFormat/>
    <w:pPr>
      <w:ind w:left="4079"/>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1"/>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0">
    <w:name w:val="p0"/>
    <w:basedOn w:val="Normal"/>
    <w:rsid w:val="004C1F62"/>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6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0C7"/>
    <w:rPr>
      <w:rFonts w:ascii="Segoe UI" w:hAnsi="Segoe UI" w:cs="Segoe UI"/>
      <w:sz w:val="18"/>
      <w:szCs w:val="18"/>
    </w:rPr>
  </w:style>
  <w:style w:type="character" w:styleId="Hyperlink">
    <w:name w:val="Hyperlink"/>
    <w:basedOn w:val="DefaultParagraphFont"/>
    <w:uiPriority w:val="99"/>
    <w:unhideWhenUsed/>
    <w:rsid w:val="00A22D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nwiddiev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lmossbur</dc:creator>
  <cp:lastModifiedBy>Stephanie Poole</cp:lastModifiedBy>
  <cp:revision>12</cp:revision>
  <cp:lastPrinted>2022-07-22T20:00:00Z</cp:lastPrinted>
  <dcterms:created xsi:type="dcterms:W3CDTF">2022-07-22T19:23:00Z</dcterms:created>
  <dcterms:modified xsi:type="dcterms:W3CDTF">2023-04-25T13:36:00Z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LastSaved">
    <vt:filetime>2022-07-22T00:00:00Z</vt:filetime>
  </property>
</Properties>
</file>