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1E" w:rsidRDefault="00BF791E" w:rsidP="00BF791E">
      <w:pPr>
        <w:pStyle w:val="TitlePage"/>
      </w:pPr>
      <w:bookmarkStart w:id="0" w:name="_Toc85101213"/>
      <w:bookmarkStart w:id="1" w:name="_Toc101450676"/>
      <w:r>
        <w:t>Time Entry Using Time &amp; Attendance</w:t>
      </w:r>
      <w:bookmarkEnd w:id="0"/>
      <w:bookmarkEnd w:id="1"/>
    </w:p>
    <w:p w:rsidR="00BF791E" w:rsidRDefault="00BF791E" w:rsidP="00BF791E">
      <w:r>
        <w:t xml:space="preserve">Using the options in the Employee Actions module of Time &amp; Attendance, powered by </w:t>
      </w:r>
      <w:proofErr w:type="spellStart"/>
      <w:r>
        <w:t>ExecuTime</w:t>
      </w:r>
      <w:proofErr w:type="spellEnd"/>
      <w:r w:rsidRPr="00F952B2">
        <w:rPr>
          <w:rFonts w:cs="Arial"/>
          <w:vertAlign w:val="superscript"/>
        </w:rPr>
        <w:t>®</w:t>
      </w:r>
      <w:r>
        <w:t>, you can record your hours worked, request time-off, review your time cards, and submit time for approval.</w:t>
      </w:r>
    </w:p>
    <w:p w:rsidR="00BF791E" w:rsidRDefault="00BF791E" w:rsidP="00BF791E"/>
    <w:p w:rsidR="00BF791E" w:rsidRPr="009978CD" w:rsidRDefault="00BF791E" w:rsidP="00BF791E">
      <w:r>
        <w:t xml:space="preserve">Supervisors can also use the Employee Actions module to enter, review, and modify time for their subordinate employees. A supervisor can perform any action for their employees in the Employee Actions module except for approving or submitting time as that employee. The Supervisor Actions menu provides the final approval options for persons approving time. </w:t>
      </w:r>
    </w:p>
    <w:p w:rsidR="00BF791E" w:rsidRPr="00901671" w:rsidRDefault="00BF791E" w:rsidP="004E328C">
      <w:pPr>
        <w:pStyle w:val="Heading2"/>
        <w:numPr>
          <w:ilvl w:val="0"/>
          <w:numId w:val="0"/>
        </w:numPr>
      </w:pPr>
      <w:r w:rsidRPr="00901671">
        <w:t xml:space="preserve">Time Entry </w:t>
      </w:r>
    </w:p>
    <w:p w:rsidR="00BF791E" w:rsidRDefault="00BF791E" w:rsidP="00BF791E">
      <w:r>
        <w:t xml:space="preserve">There are two options for entering time: </w:t>
      </w:r>
    </w:p>
    <w:p w:rsidR="00BF791E" w:rsidRDefault="00BF791E" w:rsidP="00BF791E">
      <w:pPr>
        <w:pStyle w:val="ListNumbered"/>
        <w:numPr>
          <w:ilvl w:val="0"/>
          <w:numId w:val="29"/>
        </w:numPr>
      </w:pPr>
      <w:r>
        <w:t>Clock In/Out</w:t>
      </w:r>
      <w:r w:rsidRPr="00F952B2">
        <w:rPr>
          <w:rFonts w:cs="Arial"/>
        </w:rPr>
        <w:t>—</w:t>
      </w:r>
      <w:proofErr w:type="gramStart"/>
      <w:r w:rsidRPr="00F952B2">
        <w:rPr>
          <w:rFonts w:cs="Arial"/>
        </w:rPr>
        <w:t>Entering</w:t>
      </w:r>
      <w:proofErr w:type="gramEnd"/>
      <w:r w:rsidRPr="00F952B2">
        <w:rPr>
          <w:rFonts w:cs="Arial"/>
        </w:rPr>
        <w:t xml:space="preserve"> the time when you start and end your shift using </w:t>
      </w:r>
      <w:r>
        <w:t>the Time &amp; Attendance interface. Schedules might establish grace periods that restrict when you can punch in or out.</w:t>
      </w:r>
    </w:p>
    <w:p w:rsidR="00BF791E" w:rsidRDefault="00BF791E" w:rsidP="00BF791E">
      <w:pPr>
        <w:pStyle w:val="ListNumbered"/>
      </w:pPr>
      <w:r>
        <w:t>Time-Off Requests</w:t>
      </w:r>
      <w:r>
        <w:rPr>
          <w:rFonts w:cs="Arial"/>
        </w:rPr>
        <w:t>—</w:t>
      </w:r>
      <w:proofErr w:type="gramStart"/>
      <w:r>
        <w:rPr>
          <w:rFonts w:cs="Arial"/>
        </w:rPr>
        <w:t>S</w:t>
      </w:r>
      <w:r>
        <w:t>ubmit</w:t>
      </w:r>
      <w:proofErr w:type="gramEnd"/>
      <w:r>
        <w:t xml:space="preserve"> requests for certain kinds of time as required by your organization. These hours do not populate your time card until they are approved by a supervisor.</w:t>
      </w:r>
    </w:p>
    <w:p w:rsidR="00BF791E" w:rsidRDefault="00BF791E" w:rsidP="00BF791E">
      <w:pPr>
        <w:pStyle w:val="ListNumbered"/>
        <w:numPr>
          <w:ilvl w:val="0"/>
          <w:numId w:val="0"/>
        </w:numPr>
        <w:ind w:left="360"/>
      </w:pPr>
      <w:r w:rsidRPr="1FE4BB7B">
        <w:t xml:space="preserve"> </w:t>
      </w:r>
    </w:p>
    <w:p w:rsidR="00BF791E" w:rsidRDefault="00BF791E" w:rsidP="00BF791E">
      <w:pPr>
        <w:pStyle w:val="Heading3"/>
      </w:pPr>
      <w:r>
        <w:t>Clock In/Out</w:t>
      </w:r>
    </w:p>
    <w:p w:rsidR="00BF791E" w:rsidRDefault="00BF791E" w:rsidP="00BF791E">
      <w:r>
        <w:t>The Clock In/Out screen is the default landing page in Time &amp; Attendance whe</w:t>
      </w:r>
      <w:r w:rsidR="00C50FA4">
        <w:t>re</w:t>
      </w:r>
      <w:r>
        <w:t xml:space="preserve"> you record time by clocking in and out. The Clock In/Out screen allows you to quickly clock in or out if you are working your default assignment. The Clock In/Out screen includes an Edit Info option that allows you to change the pay type, position, or job costing codes associated with your entry.  </w:t>
      </w:r>
    </w:p>
    <w:p w:rsidR="00BF791E" w:rsidRDefault="00BF791E" w:rsidP="00BF791E"/>
    <w:p w:rsidR="00BF791E" w:rsidRDefault="00BF791E" w:rsidP="00BF791E">
      <w:r>
        <w:t>Clock In/Out also allows you to quickly view the entry and approval status of your time card.</w:t>
      </w:r>
    </w:p>
    <w:p w:rsidR="00BF791E" w:rsidRDefault="00BF791E" w:rsidP="00BF791E">
      <w:r>
        <w:rPr>
          <w:noProof/>
        </w:rPr>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ge">
                  <wp:posOffset>6105525</wp:posOffset>
                </wp:positionV>
                <wp:extent cx="638175" cy="9525"/>
                <wp:effectExtent l="19050" t="57150" r="0" b="85725"/>
                <wp:wrapNone/>
                <wp:docPr id="4" name="Straight Arrow Connector 4"/>
                <wp:cNvGraphicFramePr/>
                <a:graphic xmlns:a="http://schemas.openxmlformats.org/drawingml/2006/main">
                  <a:graphicData uri="http://schemas.microsoft.com/office/word/2010/wordprocessingShape">
                    <wps:wsp>
                      <wps:cNvCnPr/>
                      <wps:spPr>
                        <a:xfrm flipH="1">
                          <a:off x="0" y="0"/>
                          <a:ext cx="638175" cy="9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B6A546" id="_x0000_t32" coordsize="21600,21600" o:spt="32" o:oned="t" path="m,l21600,21600e" filled="f">
                <v:path arrowok="t" fillok="f" o:connecttype="none"/>
                <o:lock v:ext="edit" shapetype="t"/>
              </v:shapetype>
              <v:shape id="Straight Arrow Connector 4" o:spid="_x0000_s1026" type="#_x0000_t32" style="position:absolute;margin-left:32.25pt;margin-top:480.75pt;width:50.25pt;height:.75pt;flip:x;z-index:2516613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" strokecolor="red" strokeweight=".5pt">
                <v:stroke endarrow="block" joinstyle="miter"/>
                <w10:wrap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ge">
                  <wp:posOffset>5667375</wp:posOffset>
                </wp:positionV>
                <wp:extent cx="57150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71500" cy="152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32B09" id="Rectangle 5" o:spid="_x0000_s1026" style="position:absolute;margin-left:4.5pt;margin-top:446.25pt;width:45pt;height:12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" filled="f" strokecolor="red" strokeweight="1pt">
                <w10:wrap anchory="page"/>
              </v:rect>
            </w:pict>
          </mc:Fallback>
        </mc:AlternateContent>
      </w:r>
      <w:r>
        <w:rPr>
          <w:noProof/>
        </w:rPr>
        <w:drawing>
          <wp:inline distT="0" distB="0" distL="0" distR="0" wp14:anchorId="58E8DD4A" wp14:editId="58F7CB6A">
            <wp:extent cx="5895340" cy="3167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0738"/>
                    <a:stretch/>
                  </pic:blipFill>
                  <pic:spPr bwMode="auto">
                    <a:xfrm>
                      <a:off x="0" y="0"/>
                      <a:ext cx="5924534" cy="3182981"/>
                    </a:xfrm>
                    <a:prstGeom prst="rect">
                      <a:avLst/>
                    </a:prstGeom>
                    <a:ln>
                      <a:noFill/>
                    </a:ln>
                    <a:extLst>
                      <a:ext uri="{53640926-AAD7-44D8-BBD7-CCE9431645EC}">
                        <a14:shadowObscured xmlns:a14="http://schemas.microsoft.com/office/drawing/2010/main"/>
                      </a:ext>
                    </a:extLst>
                  </pic:spPr>
                </pic:pic>
              </a:graphicData>
            </a:graphic>
          </wp:inline>
        </w:drawing>
      </w:r>
    </w:p>
    <w:p w:rsidR="00BF791E" w:rsidRDefault="00BF791E" w:rsidP="00BF791E"/>
    <w:p w:rsidR="00BF791E" w:rsidRDefault="00BF791E" w:rsidP="00BF791E"/>
    <w:p w:rsidR="00BF791E" w:rsidRDefault="00BF791E" w:rsidP="00BF791E"/>
    <w:p w:rsidR="00BF791E" w:rsidRDefault="00BF791E" w:rsidP="00BF791E">
      <w:r>
        <w:lastRenderedPageBreak/>
        <w:t xml:space="preserve">To clock in: </w:t>
      </w:r>
    </w:p>
    <w:p w:rsidR="00BF791E" w:rsidRDefault="00BF791E" w:rsidP="00BF791E">
      <w:pPr>
        <w:pStyle w:val="ListNumbered"/>
        <w:numPr>
          <w:ilvl w:val="0"/>
          <w:numId w:val="30"/>
        </w:numPr>
      </w:pPr>
      <w:r>
        <w:t>Select Clock In/Out from the menu.</w:t>
      </w:r>
    </w:p>
    <w:p w:rsidR="00BF791E" w:rsidRDefault="00BF791E" w:rsidP="00BF791E">
      <w:pPr>
        <w:pStyle w:val="ListNumbered"/>
        <w:numPr>
          <w:ilvl w:val="0"/>
          <w:numId w:val="18"/>
        </w:numPr>
      </w:pPr>
      <w:r>
        <w:t>Click the Clock In button.</w:t>
      </w:r>
      <w:r w:rsidRPr="00B45F01">
        <w:rPr>
          <w:noProof/>
        </w:rPr>
        <w:t xml:space="preserve"> </w:t>
      </w:r>
      <w:r>
        <w:t xml:space="preserve">When you clock in, your Availability Status changes to Clocked In, allowing others to see that you have clocked-in and are available. </w:t>
      </w:r>
      <w:r>
        <w:br/>
        <w:t>A clock-in transaction is not considered complete until you clock out, which closes the entry.</w:t>
      </w:r>
    </w:p>
    <w:p w:rsidR="00BF791E" w:rsidRDefault="00BF791E" w:rsidP="00BF791E">
      <w:pPr>
        <w:pStyle w:val="ListNumbered"/>
        <w:numPr>
          <w:ilvl w:val="0"/>
          <w:numId w:val="18"/>
        </w:numPr>
      </w:pPr>
      <w:r>
        <w:t>To clock out and complete the transaction, click the Clock Out button.</w:t>
      </w:r>
      <w:r>
        <w:br/>
        <w:t xml:space="preserve">When you clock out, your Availability Status changes to Clocked Out. </w:t>
      </w:r>
      <w:r>
        <w:br/>
        <w:t xml:space="preserve">For clock-in/out entries, Time Card Inquiry displays the time card as a completed entry with no violations. </w:t>
      </w:r>
    </w:p>
    <w:p w:rsidR="00BF791E" w:rsidRDefault="00BF791E" w:rsidP="00BF791E">
      <w:pPr>
        <w:pStyle w:val="Heading3"/>
      </w:pPr>
      <w:r>
        <w:t>Edit Info</w:t>
      </w:r>
    </w:p>
    <w:p w:rsidR="00BF791E" w:rsidRDefault="00BF791E" w:rsidP="00BF791E">
      <w:r>
        <w:t>When you make entries using the clock-in/out process, they are automatically associated with the default pay code, position, and job costing values assigned to you. If you work multiple assignments or need to track your time against different projects or accounts, or if you otherwise need to modify the default codes for your time, you can use the Edit Info button on the Clock In/</w:t>
      </w:r>
      <w:proofErr w:type="gramStart"/>
      <w:r>
        <w:t>Out</w:t>
      </w:r>
      <w:proofErr w:type="gramEnd"/>
      <w:r>
        <w:t xml:space="preserve"> screen.</w:t>
      </w:r>
    </w:p>
    <w:p w:rsidR="00BF791E" w:rsidRDefault="00BF791E" w:rsidP="00BF791E"/>
    <w:p w:rsidR="00BF791E" w:rsidRDefault="00BF791E" w:rsidP="00BF791E">
      <w:r>
        <w:t>To change the codes that are associated with a Clock In/</w:t>
      </w:r>
      <w:proofErr w:type="gramStart"/>
      <w:r>
        <w:t>Out</w:t>
      </w:r>
      <w:proofErr w:type="gramEnd"/>
      <w:r>
        <w:t xml:space="preserve"> entry:</w:t>
      </w:r>
    </w:p>
    <w:p w:rsidR="00BF791E" w:rsidRDefault="00FD206A" w:rsidP="00BF791E">
      <w:pPr>
        <w:pStyle w:val="ListNumbered"/>
        <w:numPr>
          <w:ilvl w:val="0"/>
          <w:numId w:val="31"/>
        </w:numPr>
      </w:pPr>
      <w:r>
        <w:rPr>
          <w:noProof/>
        </w:rPr>
        <mc:AlternateContent>
          <mc:Choice Requires="wps">
            <w:drawing>
              <wp:anchor distT="0" distB="0" distL="114300" distR="114300" simplePos="0" relativeHeight="251663360" behindDoc="0" locked="0" layoutInCell="1" allowOverlap="1">
                <wp:simplePos x="0" y="0"/>
                <wp:positionH relativeFrom="column">
                  <wp:posOffset>581025</wp:posOffset>
                </wp:positionH>
                <wp:positionV relativeFrom="paragraph">
                  <wp:posOffset>882015</wp:posOffset>
                </wp:positionV>
                <wp:extent cx="762000" cy="180975"/>
                <wp:effectExtent l="38100" t="38100" r="38100" b="47625"/>
                <wp:wrapNone/>
                <wp:docPr id="9" name="Rectangle 9"/>
                <wp:cNvGraphicFramePr/>
                <a:graphic xmlns:a="http://schemas.openxmlformats.org/drawingml/2006/main">
                  <a:graphicData uri="http://schemas.microsoft.com/office/word/2010/wordprocessingShape">
                    <wps:wsp>
                      <wps:cNvSpPr/>
                      <wps:spPr>
                        <a:xfrm>
                          <a:off x="0" y="0"/>
                          <a:ext cx="762000" cy="180975"/>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0D0DB" id="Rectangle 9" o:spid="_x0000_s1026" style="position:absolute;margin-left:45.75pt;margin-top:69.45pt;width:60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" filled="f" strokecolor="red" strokeweight="6pt"/>
            </w:pict>
          </mc:Fallback>
        </mc:AlternateContent>
      </w:r>
      <w:r w:rsidR="00BF791E">
        <w:t>On the Clock In/</w:t>
      </w:r>
      <w:proofErr w:type="gramStart"/>
      <w:r w:rsidR="00BF791E">
        <w:t>Out</w:t>
      </w:r>
      <w:proofErr w:type="gramEnd"/>
      <w:r w:rsidR="00BF791E">
        <w:t xml:space="preserve"> screen, click the Edit Info button.</w:t>
      </w:r>
      <w:r w:rsidRPr="00FD206A">
        <w:rPr>
          <w:noProof/>
        </w:rPr>
        <w:t xml:space="preserve"> </w:t>
      </w:r>
      <w:r>
        <w:rPr>
          <w:noProof/>
        </w:rPr>
        <w:drawing>
          <wp:inline distT="0" distB="0" distL="0" distR="0" wp14:anchorId="77DE90C5" wp14:editId="153C3874">
            <wp:extent cx="5943600" cy="1304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304925"/>
                    </a:xfrm>
                    <a:prstGeom prst="rect">
                      <a:avLst/>
                    </a:prstGeom>
                  </pic:spPr>
                </pic:pic>
              </a:graphicData>
            </a:graphic>
          </wp:inline>
        </w:drawing>
      </w:r>
    </w:p>
    <w:p w:rsidR="00BF791E" w:rsidRDefault="00FD206A" w:rsidP="00BF791E">
      <w:pPr>
        <w:pStyle w:val="ListNumbered"/>
      </w:pPr>
      <w:r>
        <w:t>Using the drop down menu under “type”, s</w:t>
      </w:r>
      <w:r w:rsidR="00BF791E">
        <w:t>elect the codes that should be applied to your time</w:t>
      </w:r>
      <w:r>
        <w:t>,</w:t>
      </w:r>
      <w:r w:rsidR="00BF791E">
        <w:t xml:space="preserve"> by selecting the appropriate code</w:t>
      </w:r>
      <w:r>
        <w:t xml:space="preserve"> from the list.</w:t>
      </w:r>
      <w:r w:rsidR="00BF791E">
        <w:t xml:space="preserve"> </w:t>
      </w:r>
      <w:r>
        <w:t>E</w:t>
      </w:r>
      <w:r w:rsidR="00BF791E">
        <w:t>nter</w:t>
      </w:r>
      <w:r>
        <w:t xml:space="preserve"> any</w:t>
      </w:r>
      <w:r w:rsidR="00BF791E">
        <w:t xml:space="preserve"> applicable text, as required.</w:t>
      </w:r>
    </w:p>
    <w:p w:rsidR="00BF791E" w:rsidRDefault="00BF791E" w:rsidP="00BF791E">
      <w:pPr>
        <w:pStyle w:val="ListNumbered"/>
      </w:pPr>
      <w:r>
        <w:t xml:space="preserve">To display a list of available codes for </w:t>
      </w:r>
      <w:r w:rsidR="00FD206A">
        <w:t>a secondary position, if available, use the drop down list located in the position field</w:t>
      </w:r>
      <w:r>
        <w:t>.</w:t>
      </w:r>
    </w:p>
    <w:p w:rsidR="00BF791E" w:rsidRDefault="00BF791E" w:rsidP="00BF791E">
      <w:pPr>
        <w:pStyle w:val="ListNumbered"/>
        <w:rPr>
          <w:noProof/>
        </w:rPr>
      </w:pPr>
      <w:r>
        <w:rPr>
          <w:noProof/>
        </w:rPr>
        <w:t>Once all fields have been completed, click Clock In or Clock Out to complete the transaction.</w:t>
      </w:r>
    </w:p>
    <w:p w:rsidR="00BF791E" w:rsidRDefault="00BF791E" w:rsidP="00BF791E">
      <w:r>
        <w:t>You can select a department, location, or shift code in the system, regardless of security access granted by your role, but you are only able to select position and cert/</w:t>
      </w:r>
      <w:proofErr w:type="spellStart"/>
      <w:r>
        <w:t>req</w:t>
      </w:r>
      <w:proofErr w:type="spellEnd"/>
      <w:r>
        <w:t xml:space="preserve"> codes that are assigned to you in your Employee Master file.</w:t>
      </w:r>
    </w:p>
    <w:p w:rsidR="00BF791E" w:rsidRDefault="00BF791E" w:rsidP="00BF791E"/>
    <w:p w:rsidR="00BF791E" w:rsidRDefault="00BF791E" w:rsidP="00BF791E">
      <w:pPr>
        <w:pStyle w:val="Heading3"/>
      </w:pPr>
      <w:bookmarkStart w:id="2" w:name="_Toc465839450"/>
      <w:r>
        <w:t>Timesheet Entry</w:t>
      </w:r>
      <w:bookmarkEnd w:id="2"/>
    </w:p>
    <w:p w:rsidR="00BF791E" w:rsidRDefault="00BF791E" w:rsidP="00BF791E">
      <w:r>
        <w:t xml:space="preserve">Timesheet Entry is primarily used </w:t>
      </w:r>
      <w:r w:rsidR="00E05CF4">
        <w:t>for tracking</w:t>
      </w:r>
      <w:r>
        <w:t xml:space="preserve"> exceptions to regular time. Using this option, you can edit, add, and delete any time entries that are in the specified period. </w:t>
      </w:r>
    </w:p>
    <w:p w:rsidR="00BF791E" w:rsidRDefault="00BF791E" w:rsidP="00BF791E"/>
    <w:p w:rsidR="00BF791E" w:rsidRDefault="009B536C" w:rsidP="00BF791E">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ge">
                  <wp:posOffset>2486025</wp:posOffset>
                </wp:positionV>
                <wp:extent cx="809625" cy="123825"/>
                <wp:effectExtent l="19050" t="19050" r="47625" b="47625"/>
                <wp:wrapNone/>
                <wp:docPr id="12" name="Rectangle 12"/>
                <wp:cNvGraphicFramePr/>
                <a:graphic xmlns:a="http://schemas.openxmlformats.org/drawingml/2006/main">
                  <a:graphicData uri="http://schemas.microsoft.com/office/word/2010/wordprocessingShape">
                    <wps:wsp>
                      <wps:cNvSpPr/>
                      <wps:spPr>
                        <a:xfrm>
                          <a:off x="0" y="0"/>
                          <a:ext cx="809625" cy="1238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8B448" id="Rectangle 12" o:spid="_x0000_s1026" style="position:absolute;margin-left:3pt;margin-top:195.75pt;width:63.75pt;height:9.7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" filled="f" strokecolor="red" strokeweight="4.5pt">
                <w10:wrap anchory="page"/>
              </v:rect>
            </w:pict>
          </mc:Fallback>
        </mc:AlternateContent>
      </w:r>
      <w:r w:rsidR="00BF791E">
        <w:t>If you are a supervisor, use this screen to review timesheet details entered by employees.</w:t>
      </w:r>
      <w:r w:rsidR="00FD206A" w:rsidRPr="00FD206A">
        <w:rPr>
          <w:noProof/>
        </w:rPr>
        <w:t xml:space="preserve"> </w:t>
      </w:r>
      <w:r w:rsidR="00FD206A">
        <w:rPr>
          <w:noProof/>
        </w:rPr>
        <w:drawing>
          <wp:inline distT="0" distB="0" distL="0" distR="0" wp14:anchorId="7A51659A" wp14:editId="77A28A30">
            <wp:extent cx="5943600" cy="31756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75635"/>
                    </a:xfrm>
                    <a:prstGeom prst="rect">
                      <a:avLst/>
                    </a:prstGeom>
                  </pic:spPr>
                </pic:pic>
              </a:graphicData>
            </a:graphic>
          </wp:inline>
        </w:drawing>
      </w:r>
      <w:r w:rsidR="00BF791E">
        <w:t xml:space="preserve"> </w:t>
      </w:r>
    </w:p>
    <w:p w:rsidR="00BF791E" w:rsidRDefault="00BF791E" w:rsidP="00BF791E"/>
    <w:p w:rsidR="00BF791E" w:rsidRDefault="00BF791E" w:rsidP="00BF791E">
      <w:r>
        <w:t>If you have edit permission, you can update the pay code in the Type list for an individual entry. Available pay codes ar</w:t>
      </w:r>
      <w:r w:rsidR="00E05CF4">
        <w:t>e determined by the settings established in the employees’ master file</w:t>
      </w:r>
      <w:r>
        <w:t>.</w:t>
      </w:r>
    </w:p>
    <w:p w:rsidR="00BF791E" w:rsidRDefault="00BF791E" w:rsidP="00BF791E"/>
    <w:p w:rsidR="00BF791E" w:rsidRDefault="00BF791E" w:rsidP="00BF791E">
      <w:r>
        <w:t xml:space="preserve">If a clocking policy is enabled for department, location, shift, or job costing updates, you can modify this information as well. </w:t>
      </w:r>
    </w:p>
    <w:p w:rsidR="00BF791E" w:rsidRPr="00F0300A" w:rsidRDefault="00BF791E" w:rsidP="00BF791E">
      <w:pPr>
        <w:pStyle w:val="Heading3"/>
      </w:pPr>
      <w:r>
        <w:t xml:space="preserve">Managing </w:t>
      </w:r>
      <w:r w:rsidRPr="00F0300A">
        <w:t>Time</w:t>
      </w:r>
      <w:r>
        <w:t>s</w:t>
      </w:r>
      <w:r w:rsidRPr="00F0300A">
        <w:t xml:space="preserve">heet </w:t>
      </w:r>
      <w:r>
        <w:t xml:space="preserve">Data </w:t>
      </w:r>
    </w:p>
    <w:p w:rsidR="00BF791E" w:rsidRDefault="00BF791E" w:rsidP="00BF791E">
      <w:r>
        <w:t>On the Timesheet Entry screen, use the following options to manage the data on the Current Period tab:</w:t>
      </w:r>
    </w:p>
    <w:p w:rsidR="00BF791E" w:rsidRPr="00834554" w:rsidRDefault="00BF791E" w:rsidP="00BF791E">
      <w:pPr>
        <w:pStyle w:val="ListBulleted"/>
      </w:pPr>
      <w:r w:rsidRPr="00834554">
        <w:t>Click Add to enter a new row.</w:t>
      </w:r>
    </w:p>
    <w:p w:rsidR="00BF791E" w:rsidRPr="00834554" w:rsidRDefault="00BF791E" w:rsidP="00BF791E">
      <w:pPr>
        <w:pStyle w:val="ListBulleted"/>
      </w:pPr>
      <w:r w:rsidRPr="00834554">
        <w:t>Use the Copy button to create a new entry using the selected entry.</w:t>
      </w:r>
    </w:p>
    <w:p w:rsidR="00BF791E" w:rsidRPr="00834554" w:rsidRDefault="00BF791E" w:rsidP="00BF791E">
      <w:pPr>
        <w:pStyle w:val="ListBulleted"/>
      </w:pPr>
      <w:r w:rsidRPr="00834554">
        <w:t xml:space="preserve">If enabled, use the Exclude Auto Deduction option to remove an automatic deduction from a transaction. </w:t>
      </w:r>
    </w:p>
    <w:p w:rsidR="00BF791E" w:rsidRPr="00834554" w:rsidRDefault="00BF791E" w:rsidP="00BF791E">
      <w:pPr>
        <w:pStyle w:val="ListBulleted"/>
      </w:pPr>
      <w:r w:rsidRPr="00834554">
        <w:t>If enabled, choose from the various job costing fields.</w:t>
      </w:r>
    </w:p>
    <w:p w:rsidR="00BF791E" w:rsidRPr="00834554" w:rsidRDefault="00BF791E" w:rsidP="00BF791E">
      <w:pPr>
        <w:pStyle w:val="ListBulleted"/>
      </w:pPr>
      <w:r w:rsidRPr="00834554">
        <w:t>Use the Delete button to remove an entry.</w:t>
      </w:r>
    </w:p>
    <w:p w:rsidR="00BF791E" w:rsidRDefault="009B536C" w:rsidP="00BF791E">
      <w:r>
        <w:rPr>
          <w:noProof/>
        </w:rPr>
        <mc:AlternateContent>
          <mc:Choice Requires="wps">
            <w:drawing>
              <wp:anchor distT="0" distB="0" distL="114300" distR="114300" simplePos="0" relativeHeight="251665408" behindDoc="0" locked="0" layoutInCell="1" allowOverlap="1">
                <wp:simplePos x="0" y="0"/>
                <wp:positionH relativeFrom="column">
                  <wp:posOffset>123825</wp:posOffset>
                </wp:positionH>
                <wp:positionV relativeFrom="paragraph">
                  <wp:posOffset>28575</wp:posOffset>
                </wp:positionV>
                <wp:extent cx="714375" cy="1628775"/>
                <wp:effectExtent l="19050" t="19050" r="28575" b="28575"/>
                <wp:wrapNone/>
                <wp:docPr id="14" name="Rectangle 14"/>
                <wp:cNvGraphicFramePr/>
                <a:graphic xmlns:a="http://schemas.openxmlformats.org/drawingml/2006/main">
                  <a:graphicData uri="http://schemas.microsoft.com/office/word/2010/wordprocessingShape">
                    <wps:wsp>
                      <wps:cNvSpPr/>
                      <wps:spPr>
                        <a:xfrm>
                          <a:off x="0" y="0"/>
                          <a:ext cx="714375" cy="16287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879B1" id="Rectangle 14" o:spid="_x0000_s1026" style="position:absolute;margin-left:9.75pt;margin-top:2.25pt;width:56.25pt;height:12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" filled="f" strokecolor="red" strokeweight="3pt"/>
            </w:pict>
          </mc:Fallback>
        </mc:AlternateContent>
      </w:r>
      <w:r>
        <w:rPr>
          <w:noProof/>
        </w:rPr>
        <w:drawing>
          <wp:inline distT="0" distB="0" distL="0" distR="0" wp14:anchorId="21EDDA4D" wp14:editId="79F17E73">
            <wp:extent cx="5524500" cy="1724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6973"/>
                    <a:stretch/>
                  </pic:blipFill>
                  <pic:spPr bwMode="auto">
                    <a:xfrm>
                      <a:off x="0" y="0"/>
                      <a:ext cx="5524500" cy="1724025"/>
                    </a:xfrm>
                    <a:prstGeom prst="rect">
                      <a:avLst/>
                    </a:prstGeom>
                    <a:ln>
                      <a:noFill/>
                    </a:ln>
                    <a:extLst>
                      <a:ext uri="{53640926-AAD7-44D8-BBD7-CCE9431645EC}">
                        <a14:shadowObscured xmlns:a14="http://schemas.microsoft.com/office/drawing/2010/main"/>
                      </a:ext>
                    </a:extLst>
                  </pic:spPr>
                </pic:pic>
              </a:graphicData>
            </a:graphic>
          </wp:inline>
        </w:drawing>
      </w:r>
    </w:p>
    <w:p w:rsidR="00BF791E" w:rsidRDefault="00BF791E" w:rsidP="00BF791E"/>
    <w:p w:rsidR="00BF791E" w:rsidRDefault="00BF791E" w:rsidP="00BF791E">
      <w:r>
        <w:lastRenderedPageBreak/>
        <w:t>Modified rows are indicated by an asterisk (*) in a yellow box. This does not go away until the time sheet is saved. The program displays the asterisk for all rows if they are unsaved.</w:t>
      </w:r>
      <w:r w:rsidR="00E05CF4">
        <w:t xml:space="preserve"> Employees must select save for any changes to remain.</w:t>
      </w:r>
    </w:p>
    <w:p w:rsidR="00BF791E" w:rsidRDefault="00BF791E" w:rsidP="00BF791E"/>
    <w:p w:rsidR="00BF791E" w:rsidRPr="001548D3" w:rsidRDefault="00BF791E" w:rsidP="00BF791E">
      <w:pPr>
        <w:rPr>
          <w:b/>
          <w:u w:val="single"/>
        </w:rPr>
      </w:pPr>
      <w:r w:rsidRPr="009B536C">
        <w:rPr>
          <w:b/>
          <w:highlight w:val="yellow"/>
          <w:u w:val="single"/>
        </w:rPr>
        <w:t>Saving a time sheet overrides any existing approvals on a time card</w:t>
      </w:r>
      <w:r w:rsidR="001548D3" w:rsidRPr="001548D3">
        <w:rPr>
          <w:b/>
          <w:highlight w:val="yellow"/>
          <w:u w:val="single"/>
        </w:rPr>
        <w:t>. Approvals will need to be submitted again.</w:t>
      </w:r>
      <w:bookmarkStart w:id="3" w:name="_GoBack"/>
      <w:bookmarkEnd w:id="3"/>
    </w:p>
    <w:p w:rsidR="009B536C" w:rsidRDefault="009B536C" w:rsidP="00BF791E"/>
    <w:p w:rsidR="00BF791E" w:rsidRPr="001B45B8" w:rsidRDefault="00BF791E" w:rsidP="009B536C">
      <w:pPr>
        <w:pStyle w:val="Heading2"/>
        <w:numPr>
          <w:ilvl w:val="0"/>
          <w:numId w:val="0"/>
        </w:numPr>
        <w:ind w:left="720"/>
      </w:pPr>
      <w:bookmarkStart w:id="4" w:name="_Toc462060504"/>
      <w:bookmarkStart w:id="5" w:name="_Toc469652180"/>
      <w:r w:rsidRPr="001B45B8">
        <w:t>Time-Off Request</w:t>
      </w:r>
      <w:bookmarkEnd w:id="4"/>
      <w:bookmarkEnd w:id="5"/>
    </w:p>
    <w:p w:rsidR="00BF791E" w:rsidRDefault="00BF791E" w:rsidP="00BF791E">
      <w:r>
        <w:t>Time-Off Request manages your time-off requests. The Time-Off Request screen displays all information specific to each entry. This data includes the date and time the entry was created, the type of benefit requested, how many hours were requested for each entry, and whether the entry was approved, declined, or is still pending. This screen also displays comments that were made at the time of the entry.</w:t>
      </w:r>
      <w:r>
        <w:rPr>
          <w:noProof/>
        </w:rPr>
        <w:drawing>
          <wp:inline distT="0" distB="0" distL="0" distR="0" wp14:anchorId="37E0E632" wp14:editId="49EBE5DA">
            <wp:extent cx="5734050" cy="2581275"/>
            <wp:effectExtent l="0" t="0" r="0" b="9525"/>
            <wp:docPr id="230" name="Picture 230" descr="The Time-Off Reques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he Time-Off Request scre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4050" cy="2581275"/>
                    </a:xfrm>
                    <a:prstGeom prst="rect">
                      <a:avLst/>
                    </a:prstGeom>
                  </pic:spPr>
                </pic:pic>
              </a:graphicData>
            </a:graphic>
          </wp:inline>
        </w:drawing>
      </w:r>
      <w:r>
        <w:t xml:space="preserve"> </w:t>
      </w:r>
      <w:bookmarkStart w:id="6" w:name="_Toc462060505"/>
      <w:bookmarkStart w:id="7" w:name="_Toc469652181"/>
    </w:p>
    <w:p w:rsidR="00BF791E" w:rsidRPr="001B45B8" w:rsidRDefault="00BF791E" w:rsidP="00BF791E">
      <w:pPr>
        <w:pStyle w:val="Heading3"/>
        <w:rPr>
          <w:rStyle w:val="Emphasis"/>
          <w:i w:val="0"/>
          <w:iCs w:val="0"/>
          <w:color w:val="4F81BD"/>
        </w:rPr>
      </w:pPr>
      <w:r>
        <w:rPr>
          <w:rStyle w:val="Emphasis"/>
          <w:color w:val="4F81BD"/>
        </w:rPr>
        <w:t>Requesting Time O</w:t>
      </w:r>
      <w:r w:rsidRPr="001B45B8">
        <w:rPr>
          <w:rStyle w:val="Emphasis"/>
          <w:color w:val="4F81BD"/>
        </w:rPr>
        <w:t>ff</w:t>
      </w:r>
      <w:bookmarkEnd w:id="6"/>
      <w:bookmarkEnd w:id="7"/>
      <w:r w:rsidRPr="001B45B8">
        <w:rPr>
          <w:rStyle w:val="Emphasis"/>
          <w:color w:val="4F81BD"/>
        </w:rPr>
        <w:t xml:space="preserve"> </w:t>
      </w:r>
    </w:p>
    <w:p w:rsidR="00BF791E" w:rsidRDefault="00BF791E" w:rsidP="00BF791E">
      <w:r>
        <w:t>To complete a request for time off:</w:t>
      </w:r>
    </w:p>
    <w:p w:rsidR="00BF791E" w:rsidRDefault="00BF791E" w:rsidP="00BF791E">
      <w:pPr>
        <w:pStyle w:val="ListNumbered"/>
        <w:numPr>
          <w:ilvl w:val="0"/>
          <w:numId w:val="32"/>
        </w:numPr>
        <w:spacing w:before="0" w:after="0"/>
      </w:pPr>
      <w:r>
        <w:t>Click the Actions button to display the Add Time-Off Request screen.</w:t>
      </w:r>
      <w:r>
        <w:br/>
        <w:t>The fields on this screen vary according to your organization’s requirements.</w:t>
      </w:r>
      <w:r w:rsidRPr="00B45F01">
        <w:rPr>
          <w:noProof/>
        </w:rPr>
        <w:t xml:space="preserve"> </w:t>
      </w:r>
    </w:p>
    <w:p w:rsidR="009B536C" w:rsidRDefault="009B536C" w:rsidP="00BF791E">
      <w:pPr>
        <w:pStyle w:val="ListNumbered"/>
      </w:pPr>
      <w:r>
        <w:t>From the Benefit Type list, select the type of time off being requested.</w:t>
      </w:r>
    </w:p>
    <w:p w:rsidR="00BF791E" w:rsidRDefault="00BF791E" w:rsidP="00BF791E">
      <w:pPr>
        <w:pStyle w:val="ListNumbered"/>
      </w:pPr>
      <w:r>
        <w:t>Enter the start and end dates for the time off.</w:t>
      </w:r>
      <w:r>
        <w:br/>
        <w:t xml:space="preserve">If you do not specify an end date, the request will be recorded as a single-day transaction for the date specified in the Start Date field. If you enter a start and end date, the specified dates and all dates between </w:t>
      </w:r>
      <w:r w:rsidRPr="009B536C">
        <w:rPr>
          <w:b/>
          <w:u w:val="single"/>
        </w:rPr>
        <w:t>(including weekends)</w:t>
      </w:r>
      <w:r>
        <w:t xml:space="preserve"> are included. </w:t>
      </w:r>
    </w:p>
    <w:p w:rsidR="00BF791E" w:rsidRDefault="00BF791E" w:rsidP="00BF791E">
      <w:pPr>
        <w:pStyle w:val="ListNumbered"/>
      </w:pPr>
      <w:r>
        <w:t xml:space="preserve">Enter the start time, and enter the number of benefits hours to be used </w:t>
      </w:r>
      <w:r w:rsidRPr="009B536C">
        <w:rPr>
          <w:b/>
          <w:u w:val="single"/>
        </w:rPr>
        <w:t>per day</w:t>
      </w:r>
      <w:r>
        <w:t xml:space="preserve">. </w:t>
      </w:r>
    </w:p>
    <w:p w:rsidR="00BF791E" w:rsidRDefault="00BF791E" w:rsidP="00BF791E">
      <w:pPr>
        <w:pStyle w:val="ListNumbered"/>
      </w:pPr>
      <w:r>
        <w:t xml:space="preserve">Enter a comment, if required or applicable. </w:t>
      </w:r>
    </w:p>
    <w:p w:rsidR="00BF791E" w:rsidRDefault="00BF791E" w:rsidP="00BF791E">
      <w:pPr>
        <w:pStyle w:val="ListNumbered"/>
      </w:pPr>
      <w:r>
        <w:t xml:space="preserve">Click Save. </w:t>
      </w:r>
      <w:r>
        <w:br/>
        <w:t>The program displays a Time-off Request Verification screen.</w:t>
      </w:r>
    </w:p>
    <w:p w:rsidR="00BF791E" w:rsidRDefault="00BF791E" w:rsidP="00BF791E">
      <w:r>
        <w:t>Use the Edit button to modify the request or the Delete button to remove it. You can only edit or delete entries that have a pending status. A supervisor or administrator can edit a request that is approved or declined through the Manage Time-Off program accessed from the Supervisor Actions screen.</w:t>
      </w:r>
    </w:p>
    <w:p w:rsidR="0048748B" w:rsidRDefault="0048748B" w:rsidP="00BF791E">
      <w:pPr>
        <w:rPr>
          <w:rFonts w:ascii="Arial Black" w:hAnsi="Arial Black"/>
          <w:b/>
          <w:sz w:val="24"/>
          <w:szCs w:val="24"/>
          <w:u w:val="single"/>
        </w:rPr>
      </w:pPr>
      <w:r w:rsidRPr="0048748B">
        <w:rPr>
          <w:rFonts w:ascii="Arial Black" w:hAnsi="Arial Black"/>
          <w:b/>
          <w:sz w:val="24"/>
          <w:szCs w:val="24"/>
          <w:highlight w:val="yellow"/>
          <w:u w:val="single"/>
        </w:rPr>
        <w:lastRenderedPageBreak/>
        <w:t>**ALL FULL TIME EMPLOYEES, WITH THE EXCEPTION OF LAW ENFORCEMENT AND FIRE, ARE 40 HOUR PER WEEK EMPLOYEES. IF YOU REQUEST MORE LEAVE THAN NEEDED TO MAKE 40 HOU</w:t>
      </w:r>
      <w:r>
        <w:rPr>
          <w:rFonts w:ascii="Arial Black" w:hAnsi="Arial Black"/>
          <w:b/>
          <w:sz w:val="24"/>
          <w:szCs w:val="24"/>
          <w:highlight w:val="yellow"/>
          <w:u w:val="single"/>
        </w:rPr>
        <w:t xml:space="preserve">RS, YOU WILL NOT BE PAID FOR IT.  </w:t>
      </w:r>
      <w:r w:rsidRPr="0048748B">
        <w:rPr>
          <w:rFonts w:ascii="Arial Black" w:hAnsi="Arial Black"/>
          <w:b/>
          <w:sz w:val="24"/>
          <w:szCs w:val="24"/>
          <w:highlight w:val="yellow"/>
          <w:u w:val="single"/>
        </w:rPr>
        <w:t>EDITS TO YOUR LEAVE MUST BE MADE PRIOR TO FINAL APPROVAL. CORRECTIONS WILL NOT BE MADE ONCE PAYROLL HAS BEEN PROCESSED.</w:t>
      </w:r>
    </w:p>
    <w:p w:rsidR="0048748B" w:rsidRPr="0048748B" w:rsidRDefault="0048748B" w:rsidP="00BF791E">
      <w:pPr>
        <w:rPr>
          <w:rFonts w:ascii="Arial Black" w:hAnsi="Arial Black"/>
          <w:b/>
          <w:sz w:val="24"/>
          <w:szCs w:val="24"/>
          <w:u w:val="single"/>
        </w:rPr>
      </w:pPr>
    </w:p>
    <w:p w:rsidR="00BF791E" w:rsidRDefault="00BF791E" w:rsidP="009B536C">
      <w:pPr>
        <w:pStyle w:val="Heading2"/>
        <w:numPr>
          <w:ilvl w:val="0"/>
          <w:numId w:val="0"/>
        </w:numPr>
      </w:pPr>
      <w:bookmarkStart w:id="8" w:name="_Toc462060494"/>
      <w:bookmarkStart w:id="9" w:name="_Toc469652171"/>
      <w:r>
        <w:t>Time Card Inquiry</w:t>
      </w:r>
      <w:bookmarkEnd w:id="8"/>
      <w:bookmarkEnd w:id="9"/>
      <w:r>
        <w:t xml:space="preserve"> </w:t>
      </w:r>
    </w:p>
    <w:p w:rsidR="00BF791E" w:rsidRDefault="00BF791E" w:rsidP="00BF791E">
      <w:r>
        <w:t>Time Card Inquiry provides a review of time-keeping transactions for the current and previous payroll periods. Using this screen, you can track your working hours. These screens are inquiry-only and you are not allowed to make adjustments unless you have permissions to make job costing splits. Supervisors can access this screen to review employee records.</w:t>
      </w:r>
      <w:r>
        <w:rPr>
          <w:noProof/>
        </w:rPr>
        <w:drawing>
          <wp:inline distT="0" distB="0" distL="0" distR="0" wp14:anchorId="7CD08401" wp14:editId="66651E3C">
            <wp:extent cx="6400800" cy="2909570"/>
            <wp:effectExtent l="0" t="0" r="0" b="5080"/>
            <wp:docPr id="231" name="Picture 231" descr="The Current Period, Previous Period, and History tabs highlighted on the Time Card Inquiry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he Current Period, Previous Period, and History tabs highlighted on the Time Card Inquiry sc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2909570"/>
                    </a:xfrm>
                    <a:prstGeom prst="rect">
                      <a:avLst/>
                    </a:prstGeom>
                  </pic:spPr>
                </pic:pic>
              </a:graphicData>
            </a:graphic>
          </wp:inline>
        </w:drawing>
      </w:r>
      <w:r>
        <w:t xml:space="preserve"> </w:t>
      </w:r>
    </w:p>
    <w:p w:rsidR="00BF791E" w:rsidRDefault="00BF791E" w:rsidP="00BF791E"/>
    <w:p w:rsidR="00BF791E" w:rsidRDefault="00BF791E" w:rsidP="00BF791E">
      <w:r>
        <w:t xml:space="preserve">Use the Current Period tab, Previous Period tab, or History tab to review time card information. The History tab stores details for pay periods prior to the current or previous periods. On any tab, hover your pointer over the Information or Incomplete symbol to view additional information. </w:t>
      </w:r>
    </w:p>
    <w:p w:rsidR="00BF791E" w:rsidRDefault="00BF791E" w:rsidP="00BF791E"/>
    <w:p w:rsidR="00BF791E" w:rsidRDefault="00BF791E" w:rsidP="00BF791E">
      <w:r>
        <w:t>Time Card Inquiry entries might have Time Entry Details applied to them. In this case, you can expand or collapse the details.</w:t>
      </w:r>
    </w:p>
    <w:p w:rsidR="00BF791E" w:rsidRPr="00B4657A" w:rsidRDefault="00BF791E" w:rsidP="00BF791E">
      <w:pPr>
        <w:pStyle w:val="Heading3"/>
      </w:pPr>
      <w:bookmarkStart w:id="10" w:name="_Toc462060495"/>
      <w:bookmarkStart w:id="11" w:name="_Toc469652172"/>
      <w:r w:rsidRPr="00B4657A">
        <w:t>Time Entry Details</w:t>
      </w:r>
      <w:bookmarkEnd w:id="10"/>
      <w:bookmarkEnd w:id="11"/>
      <w:r w:rsidRPr="00B4657A">
        <w:t xml:space="preserve"> </w:t>
      </w:r>
    </w:p>
    <w:p w:rsidR="00BF791E" w:rsidRDefault="00BF791E" w:rsidP="00BF791E">
      <w:r>
        <w:t>Time Entry Details provide time transactions that are created by the system, such as overtime or shift differential entries. Since these entries are not manually created, they cannot be updated.</w:t>
      </w:r>
      <w:r w:rsidR="00E05CF4">
        <w:t xml:space="preserve"> </w:t>
      </w:r>
    </w:p>
    <w:p w:rsidR="00BF791E" w:rsidRDefault="00BF791E" w:rsidP="00BF791E"/>
    <w:p w:rsidR="00BF791E" w:rsidRDefault="00BF791E" w:rsidP="00BF791E">
      <w:r>
        <w:t xml:space="preserve">The Time Card Inquiry screen displays these entries just after the original transaction. According to the UI Environment Flags settings for your interface, the details might display in the expanded or collapsed format.  </w:t>
      </w:r>
    </w:p>
    <w:p w:rsidR="00BF791E" w:rsidRDefault="00BF791E" w:rsidP="00BF791E"/>
    <w:p w:rsidR="00BF791E" w:rsidRDefault="00BF791E" w:rsidP="00BF791E">
      <w:r>
        <w:lastRenderedPageBreak/>
        <w:t xml:space="preserve">These entries can be set to default by an overtime policy, compensatory time policy, or shift differential configuration. </w:t>
      </w:r>
    </w:p>
    <w:p w:rsidR="00BF791E" w:rsidRPr="0043173B" w:rsidRDefault="00BF791E" w:rsidP="00DF19FC">
      <w:pPr>
        <w:pStyle w:val="Heading2"/>
        <w:numPr>
          <w:ilvl w:val="0"/>
          <w:numId w:val="0"/>
        </w:numPr>
      </w:pPr>
      <w:bookmarkStart w:id="12" w:name="_Toc462060510"/>
      <w:bookmarkStart w:id="13" w:name="_Toc469652184"/>
      <w:r w:rsidRPr="0043173B">
        <w:t>Time Approval</w:t>
      </w:r>
      <w:bookmarkEnd w:id="12"/>
      <w:bookmarkEnd w:id="13"/>
      <w:r w:rsidRPr="0043173B">
        <w:t xml:space="preserve"> </w:t>
      </w:r>
    </w:p>
    <w:p w:rsidR="00BF791E" w:rsidRDefault="00BF791E" w:rsidP="00BF791E">
      <w:r>
        <w:t xml:space="preserve">Time Approval allows you to review and approve your time prior to submitting it to payroll. With your unique user ID and encrypted password, the initials you enter for the approval are considered a digital signature for recordkeeping. Approvals can be completed on a line-by-line basis or all at once. </w:t>
      </w:r>
    </w:p>
    <w:p w:rsidR="00BF791E" w:rsidRDefault="00BF791E" w:rsidP="00BF791E"/>
    <w:p w:rsidR="00BF791E" w:rsidRDefault="00BF791E" w:rsidP="00BF791E">
      <w:pPr>
        <w:spacing w:after="200" w:line="276" w:lineRule="auto"/>
      </w:pPr>
      <w:r>
        <w:br w:type="page"/>
      </w:r>
    </w:p>
    <w:p w:rsidR="00BF791E" w:rsidRDefault="00BF791E" w:rsidP="00BF791E">
      <w:r>
        <w:lastRenderedPageBreak/>
        <w:t xml:space="preserve">You can also use this screen to see when a supervisor approves transactions or makes comments. </w:t>
      </w:r>
    </w:p>
    <w:p w:rsidR="00BF791E" w:rsidRDefault="00BF791E" w:rsidP="00BF791E">
      <w:r>
        <w:rPr>
          <w:noProof/>
        </w:rPr>
        <w:drawing>
          <wp:inline distT="0" distB="0" distL="0" distR="0" wp14:anchorId="2398D7A9" wp14:editId="399637FA">
            <wp:extent cx="5322570" cy="2194560"/>
            <wp:effectExtent l="0" t="0" r="0" b="0"/>
            <wp:docPr id="234" name="Picture 234"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Graphical user interface, application, Team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2570" cy="2194560"/>
                    </a:xfrm>
                    <a:prstGeom prst="rect">
                      <a:avLst/>
                    </a:prstGeom>
                    <a:noFill/>
                  </pic:spPr>
                </pic:pic>
              </a:graphicData>
            </a:graphic>
          </wp:inline>
        </w:drawing>
      </w:r>
    </w:p>
    <w:p w:rsidR="00BF791E" w:rsidRDefault="00BF791E" w:rsidP="00BF791E"/>
    <w:p w:rsidR="00BF791E" w:rsidRDefault="00BF791E" w:rsidP="00BF791E">
      <w:r>
        <w:t xml:space="preserve">When you approve a time card, your initials are automatically stored in the Employee column. The Supervisor column is not populated until a supervisor approves the time card. If any of these entries appear inaccurate, a supervisor can change them through Employee Time Maintenance. </w:t>
      </w:r>
    </w:p>
    <w:p w:rsidR="00E05CF4" w:rsidRDefault="00E05CF4" w:rsidP="00BF791E"/>
    <w:p w:rsidR="00E05CF4" w:rsidRDefault="00E05CF4" w:rsidP="00BF791E">
      <w:r>
        <w:t>Any inquiries or edits made after approval, with reset the approval process. Approval workflow will need to be completed again.</w:t>
      </w:r>
    </w:p>
    <w:p w:rsidR="007A776D" w:rsidRDefault="007A776D" w:rsidP="00BF791E"/>
    <w:p w:rsidR="007A776D" w:rsidRPr="00785F1E" w:rsidRDefault="007A776D" w:rsidP="00785F1E">
      <w:pPr>
        <w:pStyle w:val="Heading1"/>
        <w:pBdr>
          <w:bottom w:val="single" w:sz="12" w:space="4" w:color="283593"/>
        </w:pBdr>
        <w:spacing w:before="161" w:after="120" w:line="720" w:lineRule="atLeast"/>
        <w:rPr>
          <w:rFonts w:cstheme="majorHAnsi"/>
          <w:color w:val="283593"/>
          <w:sz w:val="26"/>
          <w:szCs w:val="26"/>
        </w:rPr>
      </w:pPr>
      <w:r w:rsidRPr="00785F1E">
        <w:rPr>
          <w:rFonts w:cstheme="majorHAnsi"/>
          <w:color w:val="283593"/>
          <w:sz w:val="26"/>
          <w:szCs w:val="26"/>
        </w:rPr>
        <w:t>Benefits Summary</w:t>
      </w:r>
    </w:p>
    <w:p w:rsidR="007A776D" w:rsidRDefault="007A776D" w:rsidP="007A776D">
      <w:pPr>
        <w:pStyle w:val="NormalWeb"/>
        <w:spacing w:line="312" w:lineRule="atLeast"/>
        <w:rPr>
          <w:rFonts w:ascii="Arial" w:hAnsi="Arial" w:cs="Arial"/>
          <w:sz w:val="24"/>
          <w:szCs w:val="24"/>
        </w:rPr>
      </w:pPr>
      <w:r>
        <w:rPr>
          <w:rFonts w:ascii="Arial" w:hAnsi="Arial" w:cs="Arial"/>
        </w:rPr>
        <w:t>Benefits Summary displays your available benefit time. The information on this screen is display only.</w:t>
      </w:r>
    </w:p>
    <w:p w:rsidR="007A776D" w:rsidRDefault="007A776D" w:rsidP="007A776D">
      <w:pPr>
        <w:pStyle w:val="NormalWeb"/>
        <w:spacing w:line="312" w:lineRule="atLeast"/>
        <w:rPr>
          <w:rFonts w:ascii="Arial" w:hAnsi="Arial" w:cs="Arial"/>
        </w:rPr>
      </w:pPr>
      <w:r>
        <w:rPr>
          <w:rFonts w:ascii="Arial" w:hAnsi="Arial" w:cs="Arial"/>
        </w:rPr>
        <w:t>Supervisors can also use this screen to check the benefits that are available to an employee, or benefits that an employee has requested in the past.</w:t>
      </w:r>
    </w:p>
    <w:p w:rsidR="007A776D" w:rsidRDefault="007A776D" w:rsidP="007A776D">
      <w:pPr>
        <w:pStyle w:val="NormalWeb"/>
        <w:spacing w:line="312" w:lineRule="atLeast"/>
        <w:rPr>
          <w:rFonts w:ascii="Arial" w:hAnsi="Arial" w:cs="Arial"/>
        </w:rPr>
      </w:pPr>
      <w:r>
        <w:rPr>
          <w:rFonts w:ascii="Arial" w:hAnsi="Arial" w:cs="Arial"/>
        </w:rPr>
        <w:t>The Benefits Summary screen sorts the details by tab:</w:t>
      </w:r>
    </w:p>
    <w:p w:rsidR="00785F1E" w:rsidRDefault="00785F1E" w:rsidP="007A776D">
      <w:pPr>
        <w:spacing w:before="100" w:beforeAutospacing="1" w:after="100" w:afterAutospacing="1" w:line="312" w:lineRule="atLeast"/>
        <w:rPr>
          <w:noProof/>
        </w:rPr>
      </w:pPr>
      <w:r>
        <w:rPr>
          <w:noProof/>
        </w:rPr>
        <w:t>Benefits displayed will vary, and are determined by the employees’ position.</w:t>
      </w:r>
    </w:p>
    <w:p w:rsidR="007A776D" w:rsidRDefault="00785F1E" w:rsidP="007A776D">
      <w:pPr>
        <w:spacing w:before="100" w:beforeAutospacing="1" w:after="100" w:afterAutospacing="1" w:line="312" w:lineRule="atLeast"/>
        <w:rPr>
          <w:rFonts w:cs="Arial"/>
          <w:color w:val="000000"/>
        </w:rPr>
      </w:pPr>
      <w:r>
        <w:rPr>
          <w:noProof/>
        </w:rPr>
        <w:drawing>
          <wp:inline distT="0" distB="0" distL="0" distR="0" wp14:anchorId="7A2F0CE7" wp14:editId="05863A52">
            <wp:extent cx="5943600" cy="1457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457960"/>
                    </a:xfrm>
                    <a:prstGeom prst="rect">
                      <a:avLst/>
                    </a:prstGeom>
                  </pic:spPr>
                </pic:pic>
              </a:graphicData>
            </a:graphic>
          </wp:inline>
        </w:drawing>
      </w:r>
    </w:p>
    <w:p w:rsidR="007A776D" w:rsidRDefault="007A776D" w:rsidP="00785F1E">
      <w:pPr>
        <w:spacing w:before="100" w:beforeAutospacing="1" w:after="100" w:afterAutospacing="1" w:line="312" w:lineRule="atLeast"/>
        <w:ind w:left="600"/>
        <w:rPr>
          <w:rFonts w:cs="Arial"/>
          <w:color w:val="000000"/>
        </w:rPr>
      </w:pPr>
    </w:p>
    <w:p w:rsidR="007A776D" w:rsidRDefault="007A776D" w:rsidP="007A776D">
      <w:pPr>
        <w:numPr>
          <w:ilvl w:val="0"/>
          <w:numId w:val="46"/>
        </w:numPr>
        <w:spacing w:before="100" w:beforeAutospacing="1" w:after="100" w:afterAutospacing="1" w:line="312" w:lineRule="atLeast"/>
        <w:ind w:left="600"/>
        <w:rPr>
          <w:rFonts w:cs="Arial"/>
          <w:color w:val="000000"/>
        </w:rPr>
      </w:pPr>
      <w:r>
        <w:rPr>
          <w:rFonts w:cs="Arial"/>
          <w:color w:val="000000"/>
        </w:rPr>
        <w:lastRenderedPageBreak/>
        <w:t>Total tab—Displays total accruals. This includes any specific information pertaining to benefits in the current period such as time available, used, or pending. The Total tab also indicates the benefit type, current balance, approved time, pending time, used time, remaining, time, accrual type, and benefit description.</w:t>
      </w:r>
    </w:p>
    <w:p w:rsidR="007A776D" w:rsidRDefault="007A776D" w:rsidP="007A776D">
      <w:pPr>
        <w:numPr>
          <w:ilvl w:val="1"/>
          <w:numId w:val="46"/>
        </w:numPr>
        <w:spacing w:before="100" w:beforeAutospacing="1" w:after="100" w:afterAutospacing="1" w:line="312" w:lineRule="atLeast"/>
        <w:ind w:left="1200"/>
        <w:rPr>
          <w:rFonts w:cs="Arial"/>
          <w:color w:val="000000"/>
        </w:rPr>
      </w:pPr>
      <w:r>
        <w:rPr>
          <w:rFonts w:cs="Arial"/>
          <w:color w:val="000000"/>
        </w:rPr>
        <w:t>Used displays the approved benefit time that is being used. This updates the user’s current balance to allow a more accurate representation of the employee’s actual remaining balance after payroll processing completes. This column is only applicable when the Two Step Move to Payroll process is enabled.</w:t>
      </w:r>
    </w:p>
    <w:p w:rsidR="007A776D" w:rsidRDefault="007A776D" w:rsidP="007A776D">
      <w:pPr>
        <w:numPr>
          <w:ilvl w:val="1"/>
          <w:numId w:val="46"/>
        </w:numPr>
        <w:spacing w:before="100" w:beforeAutospacing="1" w:after="100" w:afterAutospacing="1" w:line="312" w:lineRule="atLeast"/>
        <w:ind w:left="1200"/>
        <w:rPr>
          <w:rFonts w:cs="Arial"/>
          <w:color w:val="000000"/>
        </w:rPr>
      </w:pPr>
      <w:r>
        <w:rPr>
          <w:rFonts w:cs="Arial"/>
          <w:color w:val="000000"/>
        </w:rPr>
        <w:t>Current Balance shows how much of each benefit type is available to the employee. This information is drawn from the payroll system each night, so it is current and accurate.</w:t>
      </w:r>
    </w:p>
    <w:p w:rsidR="007A776D" w:rsidRDefault="007A776D" w:rsidP="007A776D">
      <w:pPr>
        <w:numPr>
          <w:ilvl w:val="1"/>
          <w:numId w:val="46"/>
        </w:numPr>
        <w:spacing w:before="100" w:beforeAutospacing="1" w:after="100" w:afterAutospacing="1" w:line="312" w:lineRule="atLeast"/>
        <w:ind w:left="1200"/>
        <w:rPr>
          <w:rFonts w:cs="Arial"/>
          <w:color w:val="000000"/>
        </w:rPr>
      </w:pPr>
      <w:r>
        <w:rPr>
          <w:rFonts w:cs="Arial"/>
          <w:color w:val="000000"/>
        </w:rPr>
        <w:t>Approved records for the number of hours that have been requested and approved by the supervisor and that have not been processed through the move to the payroll system. This column’s contents are subtracted from the Current Balance column in the page calculation.</w:t>
      </w:r>
    </w:p>
    <w:p w:rsidR="007A776D" w:rsidRDefault="007A776D" w:rsidP="007A776D">
      <w:pPr>
        <w:numPr>
          <w:ilvl w:val="1"/>
          <w:numId w:val="46"/>
        </w:numPr>
        <w:spacing w:before="100" w:beforeAutospacing="1" w:after="100" w:afterAutospacing="1" w:line="312" w:lineRule="atLeast"/>
        <w:ind w:left="1200"/>
        <w:rPr>
          <w:rFonts w:cs="Arial"/>
          <w:color w:val="000000"/>
        </w:rPr>
      </w:pPr>
      <w:r>
        <w:rPr>
          <w:rFonts w:cs="Arial"/>
          <w:color w:val="000000"/>
        </w:rPr>
        <w:t>Declined shows the number of hours that have been declined by the supervisor and do not count against the remaining or current balance.</w:t>
      </w:r>
    </w:p>
    <w:p w:rsidR="007A776D" w:rsidRDefault="007A776D" w:rsidP="007A776D">
      <w:pPr>
        <w:numPr>
          <w:ilvl w:val="1"/>
          <w:numId w:val="46"/>
        </w:numPr>
        <w:spacing w:before="100" w:beforeAutospacing="1" w:after="100" w:afterAutospacing="1" w:line="312" w:lineRule="atLeast"/>
        <w:ind w:left="1200"/>
        <w:rPr>
          <w:rFonts w:cs="Arial"/>
          <w:color w:val="000000"/>
        </w:rPr>
      </w:pPr>
      <w:r>
        <w:rPr>
          <w:rFonts w:cs="Arial"/>
          <w:color w:val="000000"/>
        </w:rPr>
        <w:t>Pending includes all time that has been requested and has not yet been approved by a supervisor. This column is also considered in the calculation formula to determine a remaining amount to show in the last column.</w:t>
      </w:r>
    </w:p>
    <w:p w:rsidR="007A776D" w:rsidRDefault="007A776D" w:rsidP="007A776D">
      <w:pPr>
        <w:numPr>
          <w:ilvl w:val="1"/>
          <w:numId w:val="46"/>
        </w:numPr>
        <w:spacing w:before="100" w:beforeAutospacing="1" w:after="100" w:afterAutospacing="1" w:line="312" w:lineRule="atLeast"/>
        <w:ind w:left="1200"/>
        <w:rPr>
          <w:rFonts w:cs="Arial"/>
          <w:color w:val="000000"/>
        </w:rPr>
      </w:pPr>
      <w:r>
        <w:rPr>
          <w:rFonts w:cs="Arial"/>
          <w:color w:val="000000"/>
        </w:rPr>
        <w:t>Accrual Type describes the interval at which the benefit is accrued on a regular basis (for example, by pay period or by yearly allotment).</w:t>
      </w:r>
    </w:p>
    <w:p w:rsidR="007A776D" w:rsidRDefault="007A776D" w:rsidP="007A776D">
      <w:pPr>
        <w:numPr>
          <w:ilvl w:val="0"/>
          <w:numId w:val="46"/>
        </w:numPr>
        <w:spacing w:before="100" w:beforeAutospacing="1" w:after="100" w:afterAutospacing="1" w:line="312" w:lineRule="atLeast"/>
        <w:ind w:left="600"/>
        <w:rPr>
          <w:rFonts w:cs="Arial"/>
          <w:color w:val="000000"/>
        </w:rPr>
      </w:pPr>
      <w:r>
        <w:rPr>
          <w:rFonts w:cs="Arial"/>
          <w:color w:val="000000"/>
        </w:rPr>
        <w:t>Approved, Pending, and Declined tabs—Provide details for specific types of entries. For example, click the Approved tab to view only time that has been approved.</w:t>
      </w:r>
    </w:p>
    <w:p w:rsidR="007A776D" w:rsidRDefault="007A776D" w:rsidP="007A776D">
      <w:pPr>
        <w:numPr>
          <w:ilvl w:val="0"/>
          <w:numId w:val="46"/>
        </w:numPr>
        <w:spacing w:before="100" w:beforeAutospacing="1" w:after="100" w:afterAutospacing="1" w:line="312" w:lineRule="atLeast"/>
        <w:ind w:left="600"/>
        <w:rPr>
          <w:rFonts w:cs="Arial"/>
          <w:color w:val="000000"/>
        </w:rPr>
      </w:pPr>
      <w:r>
        <w:rPr>
          <w:rFonts w:cs="Arial"/>
          <w:color w:val="000000"/>
        </w:rPr>
        <w:t>History tab—</w:t>
      </w:r>
      <w:proofErr w:type="gramStart"/>
      <w:r>
        <w:rPr>
          <w:rFonts w:cs="Arial"/>
          <w:color w:val="000000"/>
        </w:rPr>
        <w:t>Provides</w:t>
      </w:r>
      <w:proofErr w:type="gramEnd"/>
      <w:r>
        <w:rPr>
          <w:rFonts w:cs="Arial"/>
          <w:color w:val="000000"/>
        </w:rPr>
        <w:t xml:space="preserve"> an historical view for previous entries.</w:t>
      </w:r>
    </w:p>
    <w:p w:rsidR="00785F1E" w:rsidRDefault="00785F1E" w:rsidP="007A776D">
      <w:pPr>
        <w:numPr>
          <w:ilvl w:val="0"/>
          <w:numId w:val="46"/>
        </w:numPr>
        <w:spacing w:before="100" w:beforeAutospacing="1" w:after="100" w:afterAutospacing="1" w:line="312" w:lineRule="atLeast"/>
        <w:ind w:left="600"/>
        <w:rPr>
          <w:rFonts w:cs="Arial"/>
          <w:color w:val="000000"/>
        </w:rPr>
      </w:pPr>
      <w:r>
        <w:rPr>
          <w:rFonts w:cs="Arial"/>
          <w:color w:val="000000"/>
        </w:rPr>
        <w:t>To view accruals and deductions for a specific benefit, select the magnifying glass to the left of the table.</w:t>
      </w:r>
    </w:p>
    <w:p w:rsidR="00BF791E" w:rsidRDefault="00785F1E" w:rsidP="00E432B1">
      <w:pPr>
        <w:numPr>
          <w:ilvl w:val="0"/>
          <w:numId w:val="46"/>
        </w:numPr>
        <w:spacing w:before="100" w:beforeAutospacing="1" w:after="200" w:afterAutospacing="1" w:line="276" w:lineRule="auto"/>
        <w:ind w:left="600"/>
      </w:pPr>
      <w:r w:rsidRPr="00785F1E">
        <w:rPr>
          <w:rFonts w:cs="Arial"/>
          <w:color w:val="000000"/>
        </w:rPr>
        <w:t>Selecting the hour glass will display a view of all benefits requested, of processing status, for each specific benefit.</w:t>
      </w:r>
    </w:p>
    <w:sectPr w:rsidR="00BF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A56978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838A6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B45915"/>
    <w:multiLevelType w:val="hybridMultilevel"/>
    <w:tmpl w:val="72803082"/>
    <w:lvl w:ilvl="0" w:tplc="FFFFFFFF">
      <w:start w:val="1"/>
      <w:numFmt w:val="bullet"/>
      <w:pStyle w:val="PBLowerBullet3"/>
      <w:lvlText w:val="-"/>
      <w:lvlJc w:val="left"/>
      <w:pPr>
        <w:tabs>
          <w:tab w:val="num" w:pos="1440"/>
        </w:tabs>
        <w:ind w:left="1440" w:hanging="360"/>
      </w:pPr>
      <w:rPr>
        <w:rFonts w:ascii="Times" w:hAnsi="Times" w:cs="Time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cs="Wingdings" w:hint="default"/>
      </w:rPr>
    </w:lvl>
    <w:lvl w:ilvl="3" w:tplc="FFFFFFFF" w:tentative="1">
      <w:start w:val="1"/>
      <w:numFmt w:val="bullet"/>
      <w:lvlText w:val=""/>
      <w:lvlJc w:val="left"/>
      <w:pPr>
        <w:tabs>
          <w:tab w:val="num" w:pos="3600"/>
        </w:tabs>
        <w:ind w:left="3600" w:hanging="360"/>
      </w:pPr>
      <w:rPr>
        <w:rFonts w:ascii="Symbol" w:hAnsi="Symbol" w:cs="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cs="Wingdings" w:hint="default"/>
      </w:rPr>
    </w:lvl>
    <w:lvl w:ilvl="6" w:tplc="FFFFFFFF" w:tentative="1">
      <w:start w:val="1"/>
      <w:numFmt w:val="bullet"/>
      <w:lvlText w:val=""/>
      <w:lvlJc w:val="left"/>
      <w:pPr>
        <w:tabs>
          <w:tab w:val="num" w:pos="5760"/>
        </w:tabs>
        <w:ind w:left="5760" w:hanging="360"/>
      </w:pPr>
      <w:rPr>
        <w:rFonts w:ascii="Symbol" w:hAnsi="Symbol" w:cs="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08F37D8E"/>
    <w:multiLevelType w:val="multilevel"/>
    <w:tmpl w:val="1534B1E6"/>
    <w:lvl w:ilvl="0">
      <w:start w:val="1"/>
      <w:numFmt w:val="decimal"/>
      <w:pStyle w:val="NumberedList"/>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FF45C5"/>
    <w:multiLevelType w:val="hybridMultilevel"/>
    <w:tmpl w:val="A75E3F16"/>
    <w:lvl w:ilvl="0" w:tplc="7190FA9A">
      <w:start w:val="1"/>
      <w:numFmt w:val="bullet"/>
      <w:pStyle w:val="PBLowerBullet4"/>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473C35"/>
    <w:multiLevelType w:val="hybridMultilevel"/>
    <w:tmpl w:val="CB10B85A"/>
    <w:lvl w:ilvl="0" w:tplc="A38A90E4">
      <w:start w:val="1"/>
      <w:numFmt w:val="bullet"/>
      <w:pStyle w:val="CheckItFriendly"/>
      <w:lvlText w:val=""/>
      <w:lvlJc w:val="left"/>
      <w:pPr>
        <w:tabs>
          <w:tab w:val="num" w:pos="2043"/>
        </w:tabs>
        <w:ind w:left="2043" w:hanging="360"/>
      </w:pPr>
      <w:rPr>
        <w:rFonts w:ascii="Symbol" w:hAnsi="Symbol" w:cs="Symbol" w:hint="default"/>
        <w:b w:val="0"/>
        <w:bCs w:val="0"/>
        <w:i w:val="0"/>
        <w:iCs w:val="0"/>
        <w:color w:val="auto"/>
        <w:sz w:val="32"/>
        <w:szCs w:val="3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1A600689"/>
    <w:multiLevelType w:val="multilevel"/>
    <w:tmpl w:val="10ECA0AE"/>
    <w:lvl w:ilvl="0">
      <w:start w:val="1"/>
      <w:numFmt w:val="decimal"/>
      <w:pStyle w:val="ListNumber2"/>
      <w:lvlText w:val="%1."/>
      <w:lvlJc w:val="left"/>
      <w:pPr>
        <w:tabs>
          <w:tab w:val="num" w:pos="720"/>
        </w:tabs>
        <w:ind w:left="720" w:hanging="360"/>
      </w:pPr>
      <w:rPr>
        <w:rFonts w:hint="default"/>
      </w:rPr>
    </w:lvl>
    <w:lvl w:ilvl="1">
      <w:start w:val="1"/>
      <w:numFmt w:val="lowerLetter"/>
      <w:pStyle w:val="Heading2"/>
      <w:lvlText w:val="%2)"/>
      <w:lvlJc w:val="left"/>
      <w:pPr>
        <w:tabs>
          <w:tab w:val="num" w:pos="1080"/>
        </w:tabs>
        <w:ind w:left="1080" w:hanging="360"/>
      </w:pPr>
      <w:rPr>
        <w:rFonts w:hint="default"/>
      </w:rPr>
    </w:lvl>
    <w:lvl w:ilvl="2">
      <w:numFmt w:val="none"/>
      <w:pStyle w:val="Heading3"/>
      <w:lvlText w:val=""/>
      <w:lvlJc w:val="left"/>
      <w:pPr>
        <w:tabs>
          <w:tab w:val="num" w:pos="360"/>
        </w:tabs>
      </w:pPr>
    </w:lvl>
    <w:lvl w:ilvl="3">
      <w:start w:val="1"/>
      <w:numFmt w:val="decimal"/>
      <w:pStyle w:val="Heading4"/>
      <w:lvlText w:val="(%4)"/>
      <w:lvlJc w:val="left"/>
      <w:pPr>
        <w:tabs>
          <w:tab w:val="num" w:pos="1800"/>
        </w:tabs>
        <w:ind w:left="1800" w:hanging="36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start w:val="1"/>
      <w:numFmt w:val="decimal"/>
      <w:pStyle w:val="Heading7"/>
      <w:lvlText w:val="%7."/>
      <w:lvlJc w:val="left"/>
      <w:pPr>
        <w:tabs>
          <w:tab w:val="num" w:pos="2880"/>
        </w:tabs>
        <w:ind w:left="2880" w:hanging="360"/>
      </w:pPr>
      <w:rPr>
        <w:rFonts w:hint="default"/>
      </w:rPr>
    </w:lvl>
    <w:lvl w:ilvl="7">
      <w:start w:val="1"/>
      <w:numFmt w:val="lowerLetter"/>
      <w:pStyle w:val="Heading8"/>
      <w:lvlText w:val="%8."/>
      <w:lvlJc w:val="left"/>
      <w:pPr>
        <w:tabs>
          <w:tab w:val="num" w:pos="3240"/>
        </w:tabs>
        <w:ind w:left="3240" w:hanging="360"/>
      </w:pPr>
      <w:rPr>
        <w:rFonts w:hint="default"/>
      </w:rPr>
    </w:lvl>
    <w:lvl w:ilvl="8">
      <w:start w:val="1"/>
      <w:numFmt w:val="lowerRoman"/>
      <w:pStyle w:val="Heading9"/>
      <w:lvlText w:val="%9."/>
      <w:lvlJc w:val="left"/>
      <w:pPr>
        <w:tabs>
          <w:tab w:val="num" w:pos="3600"/>
        </w:tabs>
        <w:ind w:left="3600" w:hanging="360"/>
      </w:pPr>
      <w:rPr>
        <w:rFonts w:hint="default"/>
      </w:rPr>
    </w:lvl>
  </w:abstractNum>
  <w:abstractNum w:abstractNumId="7" w15:restartNumberingAfterBreak="0">
    <w:nsid w:val="281155BF"/>
    <w:multiLevelType w:val="hybridMultilevel"/>
    <w:tmpl w:val="6E3E9956"/>
    <w:lvl w:ilvl="0" w:tplc="FFFFFFFF">
      <w:start w:val="1"/>
      <w:numFmt w:val="decimal"/>
      <w:pStyle w:val="List2"/>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67138B5"/>
    <w:multiLevelType w:val="hybridMultilevel"/>
    <w:tmpl w:val="5F4E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0674D"/>
    <w:multiLevelType w:val="hybridMultilevel"/>
    <w:tmpl w:val="550AFC1A"/>
    <w:lvl w:ilvl="0" w:tplc="08C86456">
      <w:start w:val="1"/>
      <w:numFmt w:val="decimal"/>
      <w:pStyle w:val="ListNumbered"/>
      <w:lvlText w:val="%1."/>
      <w:lvlJc w:val="left"/>
      <w:pPr>
        <w:ind w:left="360" w:hanging="360"/>
      </w:pPr>
      <w:rPr>
        <w:rFonts w:ascii="Arial" w:hAnsi="Arial" w:cs="Arial" w:hint="default"/>
        <w:b w:val="0"/>
        <w:bCs/>
        <w:color w:val="auto"/>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CA242F7"/>
    <w:multiLevelType w:val="multilevel"/>
    <w:tmpl w:val="92B22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396768"/>
    <w:multiLevelType w:val="hybridMultilevel"/>
    <w:tmpl w:val="B9520D26"/>
    <w:lvl w:ilvl="0" w:tplc="3BA8E688">
      <w:start w:val="1"/>
      <w:numFmt w:val="bullet"/>
      <w:pStyle w:val="ListBulleted2ndLevel"/>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A612F1"/>
    <w:multiLevelType w:val="hybridMultilevel"/>
    <w:tmpl w:val="B6B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71C9F"/>
    <w:multiLevelType w:val="hybridMultilevel"/>
    <w:tmpl w:val="DDAA6B2C"/>
    <w:lvl w:ilvl="0" w:tplc="AEFA1F9A">
      <w:start w:val="1"/>
      <w:numFmt w:val="bullet"/>
      <w:pStyle w:val="ListBulleted"/>
      <w:lvlText w:val=""/>
      <w:lvlJc w:val="left"/>
      <w:pPr>
        <w:ind w:left="720" w:hanging="360"/>
      </w:pPr>
      <w:rPr>
        <w:rFonts w:ascii="Symbol" w:hAnsi="Symbol" w:hint="default"/>
      </w:rPr>
    </w:lvl>
    <w:lvl w:ilvl="1" w:tplc="2752E54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DD517B"/>
    <w:multiLevelType w:val="hybridMultilevel"/>
    <w:tmpl w:val="59E8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442D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E740B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B653FF"/>
    <w:multiLevelType w:val="hybridMultilevel"/>
    <w:tmpl w:val="6A7EBC70"/>
    <w:lvl w:ilvl="0" w:tplc="FFFFFFFF">
      <w:start w:val="1"/>
      <w:numFmt w:val="decimal"/>
      <w:pStyle w:val="List3"/>
      <w:lvlText w:val="%1."/>
      <w:lvlJc w:val="left"/>
      <w:pPr>
        <w:tabs>
          <w:tab w:val="num" w:pos="2160"/>
        </w:tabs>
        <w:ind w:left="216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6D7458FD"/>
    <w:multiLevelType w:val="hybridMultilevel"/>
    <w:tmpl w:val="E1B43B3C"/>
    <w:lvl w:ilvl="0" w:tplc="7D9439A4">
      <w:start w:val="1"/>
      <w:numFmt w:val="bullet"/>
      <w:pStyle w:val="Bullets"/>
      <w:lvlText w:val=""/>
      <w:lvlJc w:val="left"/>
      <w:pPr>
        <w:ind w:left="1224" w:hanging="360"/>
      </w:pPr>
      <w:rPr>
        <w:rFonts w:ascii="Symbol" w:hAnsi="Symbol" w:hint="default"/>
      </w:rPr>
    </w:lvl>
    <w:lvl w:ilvl="1" w:tplc="04090019">
      <w:start w:val="1"/>
      <w:numFmt w:val="bullet"/>
      <w:lvlText w:val="o"/>
      <w:lvlJc w:val="left"/>
      <w:pPr>
        <w:ind w:left="1944" w:hanging="360"/>
      </w:pPr>
      <w:rPr>
        <w:rFonts w:ascii="Courier New" w:hAnsi="Courier New" w:cs="Courier New" w:hint="default"/>
      </w:rPr>
    </w:lvl>
    <w:lvl w:ilvl="2" w:tplc="0409001B" w:tentative="1">
      <w:start w:val="1"/>
      <w:numFmt w:val="bullet"/>
      <w:lvlText w:val=""/>
      <w:lvlJc w:val="left"/>
      <w:pPr>
        <w:ind w:left="2664" w:hanging="360"/>
      </w:pPr>
      <w:rPr>
        <w:rFonts w:ascii="Wingdings" w:hAnsi="Wingdings" w:hint="default"/>
      </w:rPr>
    </w:lvl>
    <w:lvl w:ilvl="3" w:tplc="0409000F" w:tentative="1">
      <w:start w:val="1"/>
      <w:numFmt w:val="bullet"/>
      <w:lvlText w:val=""/>
      <w:lvlJc w:val="left"/>
      <w:pPr>
        <w:ind w:left="3384" w:hanging="360"/>
      </w:pPr>
      <w:rPr>
        <w:rFonts w:ascii="Symbol" w:hAnsi="Symbol" w:hint="default"/>
      </w:rPr>
    </w:lvl>
    <w:lvl w:ilvl="4" w:tplc="04090019" w:tentative="1">
      <w:start w:val="1"/>
      <w:numFmt w:val="bullet"/>
      <w:lvlText w:val="o"/>
      <w:lvlJc w:val="left"/>
      <w:pPr>
        <w:ind w:left="4104" w:hanging="360"/>
      </w:pPr>
      <w:rPr>
        <w:rFonts w:ascii="Courier New" w:hAnsi="Courier New" w:cs="Courier New" w:hint="default"/>
      </w:rPr>
    </w:lvl>
    <w:lvl w:ilvl="5" w:tplc="0409001B" w:tentative="1">
      <w:start w:val="1"/>
      <w:numFmt w:val="bullet"/>
      <w:lvlText w:val=""/>
      <w:lvlJc w:val="left"/>
      <w:pPr>
        <w:ind w:left="4824" w:hanging="360"/>
      </w:pPr>
      <w:rPr>
        <w:rFonts w:ascii="Wingdings" w:hAnsi="Wingdings" w:hint="default"/>
      </w:rPr>
    </w:lvl>
    <w:lvl w:ilvl="6" w:tplc="0409000F" w:tentative="1">
      <w:start w:val="1"/>
      <w:numFmt w:val="bullet"/>
      <w:lvlText w:val=""/>
      <w:lvlJc w:val="left"/>
      <w:pPr>
        <w:ind w:left="5544" w:hanging="360"/>
      </w:pPr>
      <w:rPr>
        <w:rFonts w:ascii="Symbol" w:hAnsi="Symbol" w:hint="default"/>
      </w:rPr>
    </w:lvl>
    <w:lvl w:ilvl="7" w:tplc="04090019" w:tentative="1">
      <w:start w:val="1"/>
      <w:numFmt w:val="bullet"/>
      <w:lvlText w:val="o"/>
      <w:lvlJc w:val="left"/>
      <w:pPr>
        <w:ind w:left="6264" w:hanging="360"/>
      </w:pPr>
      <w:rPr>
        <w:rFonts w:ascii="Courier New" w:hAnsi="Courier New" w:cs="Courier New" w:hint="default"/>
      </w:rPr>
    </w:lvl>
    <w:lvl w:ilvl="8" w:tplc="0409001B" w:tentative="1">
      <w:start w:val="1"/>
      <w:numFmt w:val="bullet"/>
      <w:lvlText w:val=""/>
      <w:lvlJc w:val="left"/>
      <w:pPr>
        <w:ind w:left="6984" w:hanging="360"/>
      </w:pPr>
      <w:rPr>
        <w:rFonts w:ascii="Wingdings" w:hAnsi="Wingdings" w:hint="default"/>
      </w:rPr>
    </w:lvl>
  </w:abstractNum>
  <w:abstractNum w:abstractNumId="19" w15:restartNumberingAfterBreak="0">
    <w:nsid w:val="709C5509"/>
    <w:multiLevelType w:val="multilevel"/>
    <w:tmpl w:val="04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59C37E7"/>
    <w:multiLevelType w:val="hybridMultilevel"/>
    <w:tmpl w:val="6D6A1D6E"/>
    <w:lvl w:ilvl="0" w:tplc="5B44B354">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E32141"/>
    <w:multiLevelType w:val="singleLevel"/>
    <w:tmpl w:val="D180A322"/>
    <w:lvl w:ilvl="0">
      <w:start w:val="1"/>
      <w:numFmt w:val="bullet"/>
      <w:pStyle w:val="PBLowerBullet1"/>
      <w:lvlText w:val=""/>
      <w:lvlJc w:val="left"/>
      <w:pPr>
        <w:tabs>
          <w:tab w:val="num" w:pos="360"/>
        </w:tabs>
        <w:ind w:left="360" w:hanging="360"/>
      </w:pPr>
      <w:rPr>
        <w:rFonts w:ascii="Wingdings" w:hAnsi="Wingdings" w:cs="Wingdings" w:hint="default"/>
        <w:color w:val="008000"/>
        <w:sz w:val="16"/>
        <w:szCs w:val="16"/>
      </w:rPr>
    </w:lvl>
  </w:abstractNum>
  <w:num w:numId="1">
    <w:abstractNumId w:val="1"/>
  </w:num>
  <w:num w:numId="2">
    <w:abstractNumId w:val="13"/>
  </w:num>
  <w:num w:numId="3">
    <w:abstractNumId w:val="0"/>
  </w:num>
  <w:num w:numId="4">
    <w:abstractNumId w:val="18"/>
  </w:num>
  <w:num w:numId="5">
    <w:abstractNumId w:val="11"/>
  </w:num>
  <w:num w:numId="6">
    <w:abstractNumId w:val="3"/>
  </w:num>
  <w:num w:numId="7">
    <w:abstractNumId w:val="15"/>
  </w:num>
  <w:num w:numId="8">
    <w:abstractNumId w:val="16"/>
  </w:num>
  <w:num w:numId="9">
    <w:abstractNumId w:val="19"/>
  </w:num>
  <w:num w:numId="10">
    <w:abstractNumId w:val="5"/>
  </w:num>
  <w:num w:numId="11">
    <w:abstractNumId w:val="7"/>
  </w:num>
  <w:num w:numId="12">
    <w:abstractNumId w:val="17"/>
  </w:num>
  <w:num w:numId="13">
    <w:abstractNumId w:val="6"/>
  </w:num>
  <w:num w:numId="14">
    <w:abstractNumId w:val="21"/>
  </w:num>
  <w:num w:numId="15">
    <w:abstractNumId w:val="2"/>
  </w:num>
  <w:num w:numId="16">
    <w:abstractNumId w:val="4"/>
  </w:num>
  <w:num w:numId="17">
    <w:abstractNumId w:val="9"/>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14"/>
  </w:num>
  <w:num w:numId="24">
    <w:abstractNumId w:val="9"/>
    <w:lvlOverride w:ilvl="0">
      <w:startOverride w:val="1"/>
    </w:lvlOverride>
  </w:num>
  <w:num w:numId="25">
    <w:abstractNumId w:val="20"/>
  </w:num>
  <w:num w:numId="26">
    <w:abstractNumId w:val="9"/>
    <w:lvlOverride w:ilvl="0">
      <w:startOverride w:val="1"/>
    </w:lvlOverride>
  </w:num>
  <w:num w:numId="27">
    <w:abstractNumId w:val="8"/>
  </w:num>
  <w:num w:numId="28">
    <w:abstractNumId w:val="12"/>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 w:numId="43">
    <w:abstractNumId w:val="9"/>
    <w:lvlOverride w:ilvl="0">
      <w:startOverride w:val="1"/>
    </w:lvlOverride>
  </w:num>
  <w:num w:numId="44">
    <w:abstractNumId w:val="9"/>
    <w:lvlOverride w:ilvl="0">
      <w:startOverride w:val="1"/>
    </w:lvlOverride>
  </w:num>
  <w:num w:numId="45">
    <w:abstractNumId w:val="9"/>
    <w:lvlOverride w:ilvl="0">
      <w:startOverride w:val="1"/>
    </w:lvlOverride>
  </w:num>
  <w:num w:numId="46">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1E"/>
    <w:rsid w:val="001548D3"/>
    <w:rsid w:val="001E2250"/>
    <w:rsid w:val="0048748B"/>
    <w:rsid w:val="004E328C"/>
    <w:rsid w:val="00527D49"/>
    <w:rsid w:val="00785F1E"/>
    <w:rsid w:val="007A776D"/>
    <w:rsid w:val="00901D67"/>
    <w:rsid w:val="009B536C"/>
    <w:rsid w:val="00A9056B"/>
    <w:rsid w:val="00B00137"/>
    <w:rsid w:val="00BF791E"/>
    <w:rsid w:val="00C50FA4"/>
    <w:rsid w:val="00CE7F05"/>
    <w:rsid w:val="00DF19FC"/>
    <w:rsid w:val="00E05CF4"/>
    <w:rsid w:val="00F0447D"/>
    <w:rsid w:val="00FD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B281"/>
  <w15:chartTrackingRefBased/>
  <w15:docId w15:val="{63A4C410-FBF6-4C27-8DDC-A3BAC8F0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91E"/>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9"/>
    <w:qFormat/>
    <w:rsid w:val="00BF79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791E"/>
    <w:pPr>
      <w:keepNext/>
      <w:keepLines/>
      <w:numPr>
        <w:ilvl w:val="1"/>
        <w:numId w:val="13"/>
      </w:numPr>
      <w:tabs>
        <w:tab w:val="clear" w:pos="108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F791E"/>
    <w:pPr>
      <w:keepNext/>
      <w:keepLines/>
      <w:numPr>
        <w:ilvl w:val="2"/>
        <w:numId w:val="13"/>
      </w:numPr>
      <w:tabs>
        <w:tab w:val="clear" w:pos="360"/>
      </w:tabs>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ASAPHeading 4,a) b) c)"/>
    <w:basedOn w:val="Normal"/>
    <w:next w:val="BodyText2"/>
    <w:link w:val="Heading4Char"/>
    <w:uiPriority w:val="9"/>
    <w:rsid w:val="00BF791E"/>
    <w:pPr>
      <w:keepNext/>
      <w:keepLines/>
      <w:numPr>
        <w:ilvl w:val="3"/>
        <w:numId w:val="13"/>
      </w:numPr>
      <w:tabs>
        <w:tab w:val="clear" w:pos="180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2"/>
    <w:link w:val="Heading5Char"/>
    <w:uiPriority w:val="9"/>
    <w:rsid w:val="00BF791E"/>
    <w:pPr>
      <w:keepNext/>
      <w:keepLines/>
      <w:numPr>
        <w:ilvl w:val="4"/>
        <w:numId w:val="13"/>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2"/>
    <w:link w:val="Heading6Char"/>
    <w:uiPriority w:val="9"/>
    <w:rsid w:val="00BF791E"/>
    <w:pPr>
      <w:keepNext/>
      <w:keepLines/>
      <w:numPr>
        <w:ilvl w:val="5"/>
        <w:numId w:val="13"/>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rsid w:val="00BF791E"/>
    <w:pPr>
      <w:keepNext/>
      <w:keepLines/>
      <w:numPr>
        <w:ilvl w:val="6"/>
        <w:numId w:val="13"/>
      </w:numPr>
      <w:tabs>
        <w:tab w:val="clear" w:pos="288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rsid w:val="00BF791E"/>
    <w:pPr>
      <w:keepNext/>
      <w:keepLines/>
      <w:numPr>
        <w:ilvl w:val="7"/>
        <w:numId w:val="13"/>
      </w:numPr>
      <w:tabs>
        <w:tab w:val="clear" w:pos="324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rsid w:val="00BF791E"/>
    <w:pPr>
      <w:keepNext/>
      <w:keepLines/>
      <w:numPr>
        <w:ilvl w:val="8"/>
        <w:numId w:val="13"/>
      </w:numPr>
      <w:tabs>
        <w:tab w:val="clear" w:pos="360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79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79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BF791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ASAPHeading 4 Char,a) b) c) Char"/>
    <w:basedOn w:val="DefaultParagraphFont"/>
    <w:link w:val="Heading4"/>
    <w:uiPriority w:val="9"/>
    <w:rsid w:val="00BF791E"/>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BF791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BF791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BF791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rsid w:val="00BF79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BF791E"/>
    <w:rPr>
      <w:rFonts w:asciiTheme="majorHAnsi" w:eastAsiaTheme="majorEastAsia" w:hAnsiTheme="majorHAnsi" w:cstheme="majorBidi"/>
      <w:i/>
      <w:iCs/>
      <w:color w:val="272727" w:themeColor="text1" w:themeTint="D8"/>
      <w:sz w:val="21"/>
      <w:szCs w:val="21"/>
    </w:rPr>
  </w:style>
  <w:style w:type="paragraph" w:styleId="Header">
    <w:name w:val="header"/>
    <w:aliases w:val="Header-letter p2"/>
    <w:basedOn w:val="Normal"/>
    <w:link w:val="HeaderChar"/>
    <w:uiPriority w:val="99"/>
    <w:unhideWhenUsed/>
    <w:rsid w:val="00BF791E"/>
    <w:pPr>
      <w:tabs>
        <w:tab w:val="center" w:pos="4680"/>
        <w:tab w:val="right" w:pos="9360"/>
      </w:tabs>
    </w:pPr>
  </w:style>
  <w:style w:type="character" w:customStyle="1" w:styleId="HeaderChar">
    <w:name w:val="Header Char"/>
    <w:aliases w:val="Header-letter p2 Char"/>
    <w:basedOn w:val="DefaultParagraphFont"/>
    <w:link w:val="Header"/>
    <w:uiPriority w:val="99"/>
    <w:rsid w:val="00BF791E"/>
    <w:rPr>
      <w:rFonts w:ascii="Arial" w:eastAsia="Times New Roman" w:hAnsi="Arial" w:cs="Times New Roman"/>
      <w:szCs w:val="20"/>
    </w:rPr>
  </w:style>
  <w:style w:type="paragraph" w:styleId="Footer">
    <w:name w:val="footer"/>
    <w:basedOn w:val="Normal"/>
    <w:link w:val="FooterChar"/>
    <w:uiPriority w:val="99"/>
    <w:unhideWhenUsed/>
    <w:rsid w:val="00BF791E"/>
    <w:pPr>
      <w:tabs>
        <w:tab w:val="center" w:pos="4680"/>
        <w:tab w:val="right" w:pos="9360"/>
      </w:tabs>
    </w:pPr>
  </w:style>
  <w:style w:type="character" w:customStyle="1" w:styleId="FooterChar">
    <w:name w:val="Footer Char"/>
    <w:basedOn w:val="DefaultParagraphFont"/>
    <w:link w:val="Footer"/>
    <w:uiPriority w:val="99"/>
    <w:rsid w:val="00BF791E"/>
    <w:rPr>
      <w:rFonts w:ascii="Arial" w:eastAsia="Times New Roman" w:hAnsi="Arial" w:cs="Times New Roman"/>
      <w:szCs w:val="20"/>
    </w:rPr>
  </w:style>
  <w:style w:type="paragraph" w:customStyle="1" w:styleId="TitlePage">
    <w:name w:val="Title Page"/>
    <w:basedOn w:val="Heading1"/>
    <w:link w:val="TitlePageChar"/>
    <w:qFormat/>
    <w:rsid w:val="00BF791E"/>
    <w:pPr>
      <w:spacing w:before="0"/>
    </w:pPr>
    <w:rPr>
      <w:rFonts w:ascii="Arial" w:hAnsi="Arial"/>
      <w:b/>
      <w:bCs/>
      <w:color w:val="365F91"/>
      <w:sz w:val="44"/>
      <w:szCs w:val="28"/>
    </w:rPr>
  </w:style>
  <w:style w:type="character" w:customStyle="1" w:styleId="TitlePageChar">
    <w:name w:val="Title Page Char"/>
    <w:basedOn w:val="Heading1Char"/>
    <w:link w:val="TitlePage"/>
    <w:rsid w:val="00BF791E"/>
    <w:rPr>
      <w:rFonts w:ascii="Arial" w:eastAsiaTheme="majorEastAsia" w:hAnsi="Arial" w:cstheme="majorBidi"/>
      <w:b/>
      <w:bCs/>
      <w:color w:val="365F91"/>
      <w:sz w:val="44"/>
      <w:szCs w:val="28"/>
    </w:rPr>
  </w:style>
  <w:style w:type="paragraph" w:styleId="BodyText">
    <w:name w:val="Body Text"/>
    <w:basedOn w:val="Normal"/>
    <w:link w:val="BodyTextChar"/>
    <w:rsid w:val="00BF791E"/>
    <w:pPr>
      <w:spacing w:after="240"/>
    </w:pPr>
  </w:style>
  <w:style w:type="character" w:customStyle="1" w:styleId="BodyTextChar">
    <w:name w:val="Body Text Char"/>
    <w:basedOn w:val="DefaultParagraphFont"/>
    <w:link w:val="BodyText"/>
    <w:rsid w:val="00BF791E"/>
    <w:rPr>
      <w:rFonts w:ascii="Arial" w:eastAsia="Times New Roman" w:hAnsi="Arial" w:cs="Times New Roman"/>
      <w:szCs w:val="20"/>
    </w:rPr>
  </w:style>
  <w:style w:type="paragraph" w:customStyle="1" w:styleId="ReturnAddress">
    <w:name w:val="Return Address"/>
    <w:basedOn w:val="Normal"/>
    <w:rsid w:val="00BF791E"/>
    <w:pPr>
      <w:jc w:val="center"/>
    </w:pPr>
    <w:rPr>
      <w:rFonts w:ascii="Garamond" w:hAnsi="Garamond"/>
      <w:spacing w:val="-3"/>
      <w:sz w:val="20"/>
    </w:rPr>
  </w:style>
  <w:style w:type="paragraph" w:customStyle="1" w:styleId="SectionLabel">
    <w:name w:val="Section Label"/>
    <w:basedOn w:val="Normal"/>
    <w:next w:val="Normal"/>
    <w:rsid w:val="00BF791E"/>
    <w:pPr>
      <w:spacing w:before="2040" w:after="360" w:line="480" w:lineRule="atLeast"/>
    </w:pPr>
    <w:rPr>
      <w:rFonts w:ascii="Arial Black" w:hAnsi="Arial Black"/>
      <w:color w:val="808080"/>
      <w:spacing w:val="-35"/>
      <w:sz w:val="48"/>
    </w:rPr>
  </w:style>
  <w:style w:type="paragraph" w:styleId="ListBullet">
    <w:name w:val="List Bullet"/>
    <w:basedOn w:val="Normal"/>
    <w:uiPriority w:val="99"/>
    <w:semiHidden/>
    <w:rsid w:val="00BF791E"/>
    <w:pPr>
      <w:numPr>
        <w:numId w:val="1"/>
      </w:numPr>
      <w:tabs>
        <w:tab w:val="left" w:pos="1800"/>
      </w:tabs>
      <w:suppressAutoHyphens/>
      <w:spacing w:after="120"/>
    </w:pPr>
  </w:style>
  <w:style w:type="paragraph" w:styleId="ListParagraph">
    <w:name w:val="List Paragraph"/>
    <w:basedOn w:val="Normal"/>
    <w:uiPriority w:val="34"/>
    <w:qFormat/>
    <w:rsid w:val="00BF791E"/>
    <w:pPr>
      <w:ind w:left="720"/>
    </w:pPr>
  </w:style>
  <w:style w:type="paragraph" w:customStyle="1" w:styleId="tabletextnew1">
    <w:name w:val="tabletextnew1"/>
    <w:basedOn w:val="Normal"/>
    <w:rsid w:val="00BF791E"/>
    <w:rPr>
      <w:rFonts w:cs="Arial"/>
      <w:color w:val="000000"/>
      <w:szCs w:val="22"/>
    </w:rPr>
  </w:style>
  <w:style w:type="paragraph" w:styleId="BalloonText">
    <w:name w:val="Balloon Text"/>
    <w:basedOn w:val="Normal"/>
    <w:link w:val="BalloonTextChar"/>
    <w:semiHidden/>
    <w:unhideWhenUsed/>
    <w:rsid w:val="00BF791E"/>
    <w:rPr>
      <w:rFonts w:ascii="Tahoma" w:hAnsi="Tahoma" w:cs="Tahoma"/>
      <w:sz w:val="16"/>
      <w:szCs w:val="16"/>
    </w:rPr>
  </w:style>
  <w:style w:type="character" w:customStyle="1" w:styleId="BalloonTextChar">
    <w:name w:val="Balloon Text Char"/>
    <w:basedOn w:val="DefaultParagraphFont"/>
    <w:link w:val="BalloonText"/>
    <w:semiHidden/>
    <w:rsid w:val="00BF791E"/>
    <w:rPr>
      <w:rFonts w:ascii="Tahoma" w:eastAsia="Times New Roman" w:hAnsi="Tahoma" w:cs="Tahoma"/>
      <w:sz w:val="16"/>
      <w:szCs w:val="16"/>
    </w:rPr>
  </w:style>
  <w:style w:type="paragraph" w:customStyle="1" w:styleId="ListNumbered">
    <w:name w:val="List Numbered"/>
    <w:basedOn w:val="Normal"/>
    <w:link w:val="ListNumberedChar"/>
    <w:qFormat/>
    <w:rsid w:val="00BF791E"/>
    <w:pPr>
      <w:numPr>
        <w:numId w:val="17"/>
      </w:numPr>
      <w:spacing w:before="120" w:after="120"/>
    </w:pPr>
  </w:style>
  <w:style w:type="character" w:styleId="Hyperlink">
    <w:name w:val="Hyperlink"/>
    <w:basedOn w:val="DefaultParagraphFont"/>
    <w:uiPriority w:val="99"/>
    <w:rsid w:val="00BF791E"/>
    <w:rPr>
      <w:rFonts w:cs="Times New Roman"/>
      <w:color w:val="0000FF"/>
      <w:u w:val="single"/>
    </w:rPr>
  </w:style>
  <w:style w:type="character" w:customStyle="1" w:styleId="mcpopup">
    <w:name w:val="mcpopup"/>
    <w:basedOn w:val="DefaultParagraphFont"/>
    <w:rsid w:val="00BF791E"/>
  </w:style>
  <w:style w:type="paragraph" w:styleId="NormalWeb">
    <w:name w:val="Normal (Web)"/>
    <w:basedOn w:val="Normal"/>
    <w:uiPriority w:val="99"/>
    <w:rsid w:val="00BF791E"/>
    <w:pPr>
      <w:shd w:val="clear" w:color="auto" w:fill="FFFFF2"/>
      <w:spacing w:before="80" w:after="80"/>
    </w:pPr>
    <w:rPr>
      <w:rFonts w:ascii="Verdana" w:hAnsi="Verdana" w:cs="Verdana"/>
      <w:color w:val="000000"/>
      <w:szCs w:val="22"/>
    </w:rPr>
  </w:style>
  <w:style w:type="paragraph" w:styleId="List">
    <w:name w:val="List"/>
    <w:basedOn w:val="Normal"/>
    <w:uiPriority w:val="99"/>
    <w:semiHidden/>
    <w:rsid w:val="00BF791E"/>
    <w:pPr>
      <w:ind w:left="360" w:hanging="360"/>
    </w:pPr>
    <w:rPr>
      <w:rFonts w:cs="Arial"/>
      <w:szCs w:val="22"/>
    </w:rPr>
  </w:style>
  <w:style w:type="paragraph" w:styleId="TOC1">
    <w:name w:val="toc 1"/>
    <w:basedOn w:val="Normal"/>
    <w:next w:val="Normal"/>
    <w:autoRedefine/>
    <w:uiPriority w:val="39"/>
    <w:unhideWhenUsed/>
    <w:qFormat/>
    <w:rsid w:val="00BF791E"/>
    <w:pPr>
      <w:spacing w:before="360"/>
    </w:pPr>
    <w:rPr>
      <w:rFonts w:asciiTheme="majorHAnsi" w:hAnsiTheme="majorHAnsi"/>
      <w:b/>
      <w:bCs/>
      <w:sz w:val="24"/>
      <w:szCs w:val="24"/>
    </w:rPr>
  </w:style>
  <w:style w:type="paragraph" w:styleId="Title">
    <w:name w:val="Title"/>
    <w:basedOn w:val="Normal"/>
    <w:next w:val="Normal"/>
    <w:link w:val="TitleChar"/>
    <w:uiPriority w:val="10"/>
    <w:qFormat/>
    <w:rsid w:val="00BF791E"/>
    <w:pPr>
      <w:spacing w:after="300"/>
      <w:contextualSpacing/>
      <w:jc w:val="right"/>
    </w:pPr>
    <w:rPr>
      <w:rFonts w:ascii="Cambria" w:eastAsiaTheme="majorEastAsia" w:hAnsi="Cambria" w:cstheme="majorBidi"/>
      <w:b/>
      <w:color w:val="323E4F" w:themeColor="text2" w:themeShade="BF"/>
      <w:spacing w:val="5"/>
      <w:kern w:val="28"/>
      <w:sz w:val="28"/>
      <w:szCs w:val="52"/>
    </w:rPr>
  </w:style>
  <w:style w:type="character" w:customStyle="1" w:styleId="TitleChar">
    <w:name w:val="Title Char"/>
    <w:basedOn w:val="DefaultParagraphFont"/>
    <w:link w:val="Title"/>
    <w:uiPriority w:val="10"/>
    <w:rsid w:val="00BF791E"/>
    <w:rPr>
      <w:rFonts w:ascii="Cambria" w:eastAsiaTheme="majorEastAsia" w:hAnsi="Cambria" w:cstheme="majorBidi"/>
      <w:b/>
      <w:color w:val="323E4F" w:themeColor="text2" w:themeShade="BF"/>
      <w:spacing w:val="5"/>
      <w:kern w:val="28"/>
      <w:sz w:val="28"/>
      <w:szCs w:val="52"/>
    </w:rPr>
  </w:style>
  <w:style w:type="paragraph" w:styleId="ListNumber">
    <w:name w:val="List Number"/>
    <w:basedOn w:val="Normal"/>
    <w:uiPriority w:val="99"/>
    <w:semiHidden/>
    <w:unhideWhenUsed/>
    <w:rsid w:val="00BF791E"/>
    <w:pPr>
      <w:numPr>
        <w:numId w:val="3"/>
      </w:numPr>
      <w:contextualSpacing/>
    </w:pPr>
  </w:style>
  <w:style w:type="character" w:customStyle="1" w:styleId="ListNumberedChar">
    <w:name w:val="List Numbered Char"/>
    <w:basedOn w:val="DefaultParagraphFont"/>
    <w:link w:val="ListNumbered"/>
    <w:rsid w:val="00BF791E"/>
    <w:rPr>
      <w:rFonts w:ascii="Arial" w:eastAsia="Times New Roman" w:hAnsi="Arial" w:cs="Times New Roman"/>
      <w:szCs w:val="20"/>
    </w:rPr>
  </w:style>
  <w:style w:type="paragraph" w:customStyle="1" w:styleId="tabletextnew2">
    <w:name w:val="tabletextnew2"/>
    <w:basedOn w:val="Normal"/>
    <w:rsid w:val="00BF791E"/>
    <w:rPr>
      <w:rFonts w:cs="Arial"/>
      <w:color w:val="000000"/>
      <w:szCs w:val="22"/>
    </w:rPr>
  </w:style>
  <w:style w:type="paragraph" w:customStyle="1" w:styleId="Version">
    <w:name w:val="Version"/>
    <w:basedOn w:val="Normal"/>
    <w:link w:val="VersionChar"/>
    <w:autoRedefine/>
    <w:rsid w:val="00BF791E"/>
    <w:pPr>
      <w:spacing w:after="60"/>
    </w:pPr>
    <w:rPr>
      <w:szCs w:val="24"/>
    </w:rPr>
  </w:style>
  <w:style w:type="character" w:customStyle="1" w:styleId="VersionChar">
    <w:name w:val="Version Char"/>
    <w:basedOn w:val="DefaultParagraphFont"/>
    <w:link w:val="Version"/>
    <w:rsid w:val="00BF791E"/>
    <w:rPr>
      <w:rFonts w:ascii="Arial" w:eastAsia="Times New Roman" w:hAnsi="Arial" w:cs="Times New Roman"/>
      <w:szCs w:val="24"/>
    </w:rPr>
  </w:style>
  <w:style w:type="paragraph" w:customStyle="1" w:styleId="Normalwithindent">
    <w:name w:val="Normal with indent"/>
    <w:basedOn w:val="Normal"/>
    <w:autoRedefine/>
    <w:rsid w:val="00BF791E"/>
    <w:pPr>
      <w:tabs>
        <w:tab w:val="left" w:pos="8228"/>
      </w:tabs>
      <w:spacing w:after="60"/>
      <w:ind w:left="432"/>
    </w:pPr>
    <w:rPr>
      <w:szCs w:val="24"/>
    </w:rPr>
  </w:style>
  <w:style w:type="paragraph" w:customStyle="1" w:styleId="Breadcrumb">
    <w:name w:val="Breadcrumb"/>
    <w:basedOn w:val="ListNumbered"/>
    <w:link w:val="BreadcrumbChar"/>
    <w:rsid w:val="00BF791E"/>
    <w:pPr>
      <w:tabs>
        <w:tab w:val="right" w:pos="9911"/>
      </w:tabs>
      <w:spacing w:before="60" w:after="60"/>
      <w:ind w:left="374" w:hanging="374"/>
    </w:pPr>
    <w:rPr>
      <w:i/>
      <w:szCs w:val="24"/>
    </w:rPr>
  </w:style>
  <w:style w:type="character" w:customStyle="1" w:styleId="BreadcrumbChar">
    <w:name w:val="Breadcrumb Char"/>
    <w:basedOn w:val="ListNumberedChar"/>
    <w:link w:val="Breadcrumb"/>
    <w:rsid w:val="00BF791E"/>
    <w:rPr>
      <w:rFonts w:ascii="Arial" w:eastAsia="Times New Roman" w:hAnsi="Arial" w:cs="Times New Roman"/>
      <w:i/>
      <w:szCs w:val="24"/>
    </w:rPr>
  </w:style>
  <w:style w:type="paragraph" w:customStyle="1" w:styleId="StyleBreadcrumbLeft025Hanging025">
    <w:name w:val="Style Breadcrumb + Left:  0.25&quot; Hanging:  0.25&quot;"/>
    <w:basedOn w:val="Breadcrumb"/>
    <w:link w:val="StyleBreadcrumbLeft025Hanging025Char"/>
    <w:autoRedefine/>
    <w:rsid w:val="00BF791E"/>
    <w:pPr>
      <w:spacing w:before="0"/>
      <w:ind w:left="576" w:hanging="576"/>
    </w:pPr>
    <w:rPr>
      <w:iCs/>
      <w:szCs w:val="20"/>
    </w:rPr>
  </w:style>
  <w:style w:type="character" w:customStyle="1" w:styleId="StyleBreadcrumbLeft025Hanging025Char">
    <w:name w:val="Style Breadcrumb + Left:  0.25&quot; Hanging:  0.25&quot; Char"/>
    <w:basedOn w:val="BreadcrumbChar"/>
    <w:link w:val="StyleBreadcrumbLeft025Hanging025"/>
    <w:rsid w:val="00BF791E"/>
    <w:rPr>
      <w:rFonts w:ascii="Arial" w:eastAsia="Times New Roman" w:hAnsi="Arial" w:cs="Times New Roman"/>
      <w:i/>
      <w:iCs/>
      <w:szCs w:val="20"/>
    </w:rPr>
  </w:style>
  <w:style w:type="character" w:customStyle="1" w:styleId="EmailStyle51">
    <w:name w:val="EmailStyle51"/>
    <w:basedOn w:val="DefaultParagraphFont"/>
    <w:semiHidden/>
    <w:rsid w:val="00BF791E"/>
    <w:rPr>
      <w:rFonts w:ascii="Arial" w:hAnsi="Arial" w:cs="Arial"/>
      <w:color w:val="000080"/>
      <w:sz w:val="20"/>
      <w:szCs w:val="20"/>
    </w:rPr>
  </w:style>
  <w:style w:type="table" w:styleId="TableGrid">
    <w:name w:val="Table Grid"/>
    <w:basedOn w:val="TableNormal"/>
    <w:uiPriority w:val="99"/>
    <w:rsid w:val="00BF7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6">
    <w:name w:val="whs6"/>
    <w:basedOn w:val="Normal"/>
    <w:rsid w:val="00BF791E"/>
    <w:rPr>
      <w:rFonts w:cs="Arial"/>
      <w:color w:val="000000"/>
      <w:sz w:val="20"/>
    </w:rPr>
  </w:style>
  <w:style w:type="character" w:styleId="FollowedHyperlink">
    <w:name w:val="FollowedHyperlink"/>
    <w:basedOn w:val="DefaultParagraphFont"/>
    <w:uiPriority w:val="99"/>
    <w:rsid w:val="00BF791E"/>
    <w:rPr>
      <w:color w:val="800080"/>
      <w:u w:val="single"/>
    </w:rPr>
  </w:style>
  <w:style w:type="character" w:styleId="PageNumber">
    <w:name w:val="page number"/>
    <w:basedOn w:val="DefaultParagraphFont"/>
    <w:rsid w:val="00BF791E"/>
  </w:style>
  <w:style w:type="paragraph" w:customStyle="1" w:styleId="whs1">
    <w:name w:val="whs1"/>
    <w:basedOn w:val="Normal"/>
    <w:rsid w:val="00BF791E"/>
    <w:pPr>
      <w:spacing w:before="80" w:after="80"/>
    </w:pPr>
    <w:rPr>
      <w:rFonts w:cs="Arial"/>
      <w:b/>
      <w:bCs/>
      <w:color w:val="000080"/>
      <w:sz w:val="20"/>
    </w:rPr>
  </w:style>
  <w:style w:type="paragraph" w:customStyle="1" w:styleId="programdescription">
    <w:name w:val="programdescription"/>
    <w:basedOn w:val="Normal"/>
    <w:rsid w:val="00BF791E"/>
    <w:pPr>
      <w:spacing w:before="80" w:after="80"/>
    </w:pPr>
    <w:rPr>
      <w:rFonts w:cs="Arial"/>
      <w:color w:val="000000"/>
      <w:sz w:val="20"/>
    </w:rPr>
  </w:style>
  <w:style w:type="paragraph" w:customStyle="1" w:styleId="tableheadnew1">
    <w:name w:val="tableheadnew1"/>
    <w:basedOn w:val="Normal"/>
    <w:rsid w:val="00BF791E"/>
    <w:pPr>
      <w:shd w:val="clear" w:color="auto" w:fill="DDE3F0"/>
      <w:spacing w:line="480" w:lineRule="auto"/>
    </w:pPr>
    <w:rPr>
      <w:rFonts w:cs="Arial"/>
      <w:b/>
      <w:bCs/>
      <w:color w:val="000000"/>
      <w:szCs w:val="22"/>
    </w:rPr>
  </w:style>
  <w:style w:type="paragraph" w:customStyle="1" w:styleId="tableheadnew2">
    <w:name w:val="tableheadnew2"/>
    <w:basedOn w:val="Normal"/>
    <w:rsid w:val="00BF791E"/>
    <w:pPr>
      <w:shd w:val="clear" w:color="auto" w:fill="DDE3F0"/>
      <w:spacing w:line="480" w:lineRule="auto"/>
    </w:pPr>
    <w:rPr>
      <w:rFonts w:cs="Arial"/>
      <w:b/>
      <w:bCs/>
      <w:color w:val="000000"/>
      <w:szCs w:val="22"/>
    </w:rPr>
  </w:style>
  <w:style w:type="paragraph" w:customStyle="1" w:styleId="BodyTextnonumb">
    <w:name w:val="Body Text (no numb"/>
    <w:aliases w:val="no indent)"/>
    <w:basedOn w:val="Normal"/>
    <w:link w:val="BodyTextnonumbChar"/>
    <w:rsid w:val="00BF791E"/>
    <w:pPr>
      <w:jc w:val="both"/>
    </w:pPr>
    <w:rPr>
      <w:rFonts w:ascii="Garamond" w:hAnsi="Garamond"/>
      <w:spacing w:val="-5"/>
      <w:sz w:val="24"/>
    </w:rPr>
  </w:style>
  <w:style w:type="character" w:styleId="CommentReference">
    <w:name w:val="annotation reference"/>
    <w:basedOn w:val="DefaultParagraphFont"/>
    <w:unhideWhenUsed/>
    <w:rsid w:val="00BF791E"/>
    <w:rPr>
      <w:sz w:val="16"/>
      <w:szCs w:val="16"/>
    </w:rPr>
  </w:style>
  <w:style w:type="paragraph" w:styleId="CommentText">
    <w:name w:val="annotation text"/>
    <w:basedOn w:val="Normal"/>
    <w:link w:val="CommentTextChar"/>
    <w:semiHidden/>
    <w:unhideWhenUsed/>
    <w:rsid w:val="00BF791E"/>
    <w:rPr>
      <w:sz w:val="20"/>
    </w:rPr>
  </w:style>
  <w:style w:type="character" w:customStyle="1" w:styleId="CommentTextChar">
    <w:name w:val="Comment Text Char"/>
    <w:basedOn w:val="DefaultParagraphFont"/>
    <w:link w:val="CommentText"/>
    <w:semiHidden/>
    <w:rsid w:val="00BF791E"/>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BF791E"/>
    <w:rPr>
      <w:b/>
      <w:bCs/>
    </w:rPr>
  </w:style>
  <w:style w:type="character" w:customStyle="1" w:styleId="CommentSubjectChar">
    <w:name w:val="Comment Subject Char"/>
    <w:basedOn w:val="CommentTextChar"/>
    <w:link w:val="CommentSubject"/>
    <w:rsid w:val="00BF791E"/>
    <w:rPr>
      <w:rFonts w:ascii="Arial" w:eastAsia="Times New Roman" w:hAnsi="Arial" w:cs="Times New Roman"/>
      <w:b/>
      <w:bCs/>
      <w:sz w:val="20"/>
      <w:szCs w:val="20"/>
    </w:rPr>
  </w:style>
  <w:style w:type="paragraph" w:styleId="NoSpacing">
    <w:name w:val="No Spacing"/>
    <w:uiPriority w:val="1"/>
    <w:rsid w:val="00BF791E"/>
    <w:pPr>
      <w:spacing w:after="0" w:line="240" w:lineRule="auto"/>
    </w:pPr>
    <w:rPr>
      <w:rFonts w:ascii="Calibri" w:eastAsia="Calibri" w:hAnsi="Calibri" w:cs="Times New Roman"/>
      <w:sz w:val="24"/>
    </w:rPr>
  </w:style>
  <w:style w:type="paragraph" w:customStyle="1" w:styleId="ListBulleted">
    <w:name w:val="List Bulleted"/>
    <w:basedOn w:val="Normal"/>
    <w:qFormat/>
    <w:rsid w:val="00BF791E"/>
    <w:pPr>
      <w:numPr>
        <w:numId w:val="2"/>
      </w:numPr>
      <w:tabs>
        <w:tab w:val="left" w:pos="1440"/>
        <w:tab w:val="right" w:pos="9900"/>
      </w:tabs>
      <w:spacing w:before="60" w:after="60"/>
    </w:pPr>
  </w:style>
  <w:style w:type="paragraph" w:customStyle="1" w:styleId="ListBulleted2ndLevel">
    <w:name w:val="List Bulleted 2nd Level"/>
    <w:basedOn w:val="Normal"/>
    <w:qFormat/>
    <w:rsid w:val="00BF791E"/>
    <w:pPr>
      <w:numPr>
        <w:numId w:val="5"/>
      </w:numPr>
      <w:tabs>
        <w:tab w:val="right" w:pos="9900"/>
      </w:tabs>
      <w:spacing w:before="60" w:after="60"/>
    </w:pPr>
  </w:style>
  <w:style w:type="paragraph" w:customStyle="1" w:styleId="Bullets">
    <w:name w:val="Bullets"/>
    <w:basedOn w:val="Normal"/>
    <w:link w:val="BulletsChar"/>
    <w:rsid w:val="00BF791E"/>
    <w:pPr>
      <w:numPr>
        <w:numId w:val="4"/>
      </w:numPr>
      <w:spacing w:before="120" w:after="120"/>
      <w:ind w:left="720"/>
    </w:pPr>
    <w:rPr>
      <w:rFonts w:eastAsia="Calibri"/>
      <w:szCs w:val="22"/>
    </w:rPr>
  </w:style>
  <w:style w:type="character" w:customStyle="1" w:styleId="BulletsChar">
    <w:name w:val="Bullets Char"/>
    <w:basedOn w:val="DefaultParagraphFont"/>
    <w:link w:val="Bullets"/>
    <w:rsid w:val="00BF791E"/>
    <w:rPr>
      <w:rFonts w:ascii="Arial" w:eastAsia="Calibri" w:hAnsi="Arial" w:cs="Times New Roman"/>
    </w:rPr>
  </w:style>
  <w:style w:type="paragraph" w:customStyle="1" w:styleId="tabletext">
    <w:name w:val="tabletext"/>
    <w:basedOn w:val="Normal"/>
    <w:rsid w:val="00BF791E"/>
    <w:pPr>
      <w:ind w:left="-126" w:right="-126"/>
    </w:pPr>
    <w:rPr>
      <w:rFonts w:cs="Arial"/>
      <w:color w:val="000000"/>
      <w:szCs w:val="22"/>
    </w:rPr>
  </w:style>
  <w:style w:type="paragraph" w:customStyle="1" w:styleId="DocumentTitle">
    <w:name w:val="Document Title"/>
    <w:basedOn w:val="Heading1"/>
    <w:qFormat/>
    <w:rsid w:val="00BF791E"/>
    <w:pPr>
      <w:spacing w:before="480"/>
      <w:jc w:val="right"/>
    </w:pPr>
    <w:rPr>
      <w:rFonts w:ascii="Calibri" w:hAnsi="Calibri"/>
      <w:bCs/>
      <w:color w:val="365F91"/>
      <w:sz w:val="44"/>
    </w:rPr>
  </w:style>
  <w:style w:type="paragraph" w:customStyle="1" w:styleId="DocumentSubtitle">
    <w:name w:val="Document Subtitle"/>
    <w:basedOn w:val="Normal"/>
    <w:qFormat/>
    <w:rsid w:val="00BF791E"/>
    <w:pPr>
      <w:tabs>
        <w:tab w:val="left" w:pos="6912"/>
        <w:tab w:val="right" w:pos="8820"/>
      </w:tabs>
    </w:pPr>
    <w:rPr>
      <w:rFonts w:asciiTheme="minorHAnsi" w:hAnsiTheme="minorHAnsi"/>
      <w:i/>
      <w:color w:val="4F81BD"/>
      <w:sz w:val="32"/>
      <w:szCs w:val="32"/>
    </w:rPr>
  </w:style>
  <w:style w:type="paragraph" w:customStyle="1" w:styleId="ForMoreInfo">
    <w:name w:val="For More Info"/>
    <w:basedOn w:val="Normal"/>
    <w:qFormat/>
    <w:rsid w:val="00BF791E"/>
    <w:pPr>
      <w:spacing w:after="200"/>
    </w:pPr>
    <w:rPr>
      <w:rFonts w:ascii="Calibri" w:eastAsiaTheme="minorHAnsi" w:hAnsi="Calibri" w:cstheme="minorBidi"/>
      <w:color w:val="548DD4"/>
      <w:sz w:val="18"/>
      <w:szCs w:val="18"/>
    </w:rPr>
  </w:style>
  <w:style w:type="paragraph" w:customStyle="1" w:styleId="DocumentTitleLine">
    <w:name w:val="Document Title Line"/>
    <w:basedOn w:val="Normal"/>
    <w:qFormat/>
    <w:rsid w:val="00BF791E"/>
    <w:pPr>
      <w:tabs>
        <w:tab w:val="center" w:pos="4410"/>
        <w:tab w:val="left" w:pos="6064"/>
        <w:tab w:val="left" w:pos="6480"/>
        <w:tab w:val="left" w:pos="7200"/>
      </w:tabs>
      <w:spacing w:after="200"/>
      <w:jc w:val="right"/>
    </w:pPr>
    <w:rPr>
      <w:rFonts w:asciiTheme="minorHAnsi" w:eastAsiaTheme="minorHAnsi" w:hAnsiTheme="minorHAnsi" w:cstheme="minorBidi"/>
      <w:b/>
      <w:color w:val="C9C9C9" w:themeColor="accent3" w:themeTint="99"/>
      <w:sz w:val="20"/>
      <w:szCs w:val="22"/>
    </w:rPr>
  </w:style>
  <w:style w:type="paragraph" w:customStyle="1" w:styleId="Normal1">
    <w:name w:val="Normal1"/>
    <w:basedOn w:val="Normal"/>
    <w:rsid w:val="00BF791E"/>
    <w:pPr>
      <w:spacing w:before="100" w:beforeAutospacing="1" w:after="100" w:afterAutospacing="1"/>
    </w:pPr>
    <w:rPr>
      <w:szCs w:val="24"/>
    </w:rPr>
  </w:style>
  <w:style w:type="paragraph" w:customStyle="1" w:styleId="NumberedList">
    <w:name w:val="NumberedList"/>
    <w:basedOn w:val="Normal"/>
    <w:link w:val="NumberedListChar"/>
    <w:rsid w:val="00BF791E"/>
    <w:pPr>
      <w:numPr>
        <w:numId w:val="6"/>
      </w:numPr>
    </w:pPr>
  </w:style>
  <w:style w:type="paragraph" w:customStyle="1" w:styleId="Appendix2">
    <w:name w:val="Appendix 2"/>
    <w:basedOn w:val="Normal"/>
    <w:next w:val="BodyText2"/>
    <w:uiPriority w:val="99"/>
    <w:semiHidden/>
    <w:rsid w:val="00BF791E"/>
    <w:pPr>
      <w:keepNext/>
      <w:tabs>
        <w:tab w:val="num" w:pos="1080"/>
      </w:tabs>
      <w:spacing w:before="240" w:after="240"/>
      <w:ind w:left="1080" w:hanging="1080"/>
      <w:outlineLvl w:val="1"/>
    </w:pPr>
    <w:rPr>
      <w:rFonts w:cs="Arial"/>
      <w:sz w:val="32"/>
      <w:szCs w:val="32"/>
    </w:rPr>
  </w:style>
  <w:style w:type="paragraph" w:styleId="BodyText2">
    <w:name w:val="Body Text 2"/>
    <w:aliases w:val="Body Text Indent Char"/>
    <w:basedOn w:val="Normal"/>
    <w:link w:val="BodyText2Char"/>
    <w:rsid w:val="00BF791E"/>
    <w:pPr>
      <w:spacing w:after="120" w:line="480" w:lineRule="auto"/>
    </w:pPr>
    <w:rPr>
      <w:rFonts w:cs="Arial"/>
      <w:szCs w:val="22"/>
    </w:rPr>
  </w:style>
  <w:style w:type="character" w:customStyle="1" w:styleId="BodyText2Char">
    <w:name w:val="Body Text 2 Char"/>
    <w:aliases w:val="Body Text Indent Char Char"/>
    <w:basedOn w:val="DefaultParagraphFont"/>
    <w:link w:val="BodyText2"/>
    <w:rsid w:val="00BF791E"/>
    <w:rPr>
      <w:rFonts w:ascii="Arial" w:eastAsia="Times New Roman" w:hAnsi="Arial" w:cs="Arial"/>
    </w:rPr>
  </w:style>
  <w:style w:type="character" w:customStyle="1" w:styleId="BodyTextIndentChar1">
    <w:name w:val="Body Text Indent Char1"/>
    <w:aliases w:val="Body Text Indent Char Char1"/>
    <w:basedOn w:val="DefaultParagraphFont"/>
    <w:uiPriority w:val="99"/>
    <w:semiHidden/>
    <w:rsid w:val="00BF791E"/>
    <w:rPr>
      <w:rFonts w:ascii="Arial" w:hAnsi="Arial" w:cs="Arial"/>
      <w:sz w:val="22"/>
      <w:szCs w:val="22"/>
    </w:rPr>
  </w:style>
  <w:style w:type="paragraph" w:customStyle="1" w:styleId="Appendix3">
    <w:name w:val="Appendix 3"/>
    <w:basedOn w:val="Normal"/>
    <w:next w:val="BodyText2"/>
    <w:uiPriority w:val="99"/>
    <w:semiHidden/>
    <w:rsid w:val="00BF791E"/>
    <w:pPr>
      <w:keepNext/>
      <w:tabs>
        <w:tab w:val="left" w:pos="1080"/>
        <w:tab w:val="num" w:pos="1440"/>
      </w:tabs>
      <w:spacing w:before="240" w:after="240"/>
      <w:ind w:left="1080" w:hanging="1080"/>
      <w:outlineLvl w:val="2"/>
    </w:pPr>
    <w:rPr>
      <w:rFonts w:cs="Arial"/>
      <w:szCs w:val="22"/>
    </w:rPr>
  </w:style>
  <w:style w:type="paragraph" w:styleId="BlockText">
    <w:name w:val="Block Text"/>
    <w:basedOn w:val="Normal"/>
    <w:uiPriority w:val="99"/>
    <w:semiHidden/>
    <w:rsid w:val="00BF791E"/>
    <w:pPr>
      <w:spacing w:after="120"/>
      <w:ind w:left="1440" w:right="1440"/>
    </w:pPr>
    <w:rPr>
      <w:rFonts w:cs="Arial"/>
      <w:szCs w:val="22"/>
    </w:rPr>
  </w:style>
  <w:style w:type="paragraph" w:styleId="BodyText3">
    <w:name w:val="Body Text 3"/>
    <w:basedOn w:val="Normal"/>
    <w:link w:val="BodyText3Char"/>
    <w:uiPriority w:val="99"/>
    <w:semiHidden/>
    <w:rsid w:val="00BF791E"/>
    <w:pPr>
      <w:widowControl w:val="0"/>
      <w:autoSpaceDE w:val="0"/>
      <w:autoSpaceDN w:val="0"/>
      <w:adjustRightInd w:val="0"/>
    </w:pPr>
    <w:rPr>
      <w:rFonts w:cs="Arial"/>
      <w:b/>
      <w:bCs/>
      <w:sz w:val="18"/>
      <w:szCs w:val="18"/>
    </w:rPr>
  </w:style>
  <w:style w:type="character" w:customStyle="1" w:styleId="BodyText3Char">
    <w:name w:val="Body Text 3 Char"/>
    <w:basedOn w:val="DefaultParagraphFont"/>
    <w:link w:val="BodyText3"/>
    <w:uiPriority w:val="99"/>
    <w:semiHidden/>
    <w:rsid w:val="00BF791E"/>
    <w:rPr>
      <w:rFonts w:ascii="Arial" w:eastAsia="Times New Roman" w:hAnsi="Arial" w:cs="Arial"/>
      <w:b/>
      <w:bCs/>
      <w:sz w:val="18"/>
      <w:szCs w:val="18"/>
    </w:rPr>
  </w:style>
  <w:style w:type="paragraph" w:styleId="BodyTextFirstIndent">
    <w:name w:val="Body Text First Indent"/>
    <w:basedOn w:val="BodyText"/>
    <w:link w:val="BodyTextFirstIndentChar"/>
    <w:uiPriority w:val="99"/>
    <w:semiHidden/>
    <w:rsid w:val="00BF791E"/>
    <w:pPr>
      <w:spacing w:after="120"/>
      <w:ind w:firstLine="210"/>
    </w:pPr>
    <w:rPr>
      <w:rFonts w:cs="Arial"/>
      <w:szCs w:val="22"/>
    </w:rPr>
  </w:style>
  <w:style w:type="character" w:customStyle="1" w:styleId="BodyTextFirstIndentChar">
    <w:name w:val="Body Text First Indent Char"/>
    <w:basedOn w:val="BodyTextChar"/>
    <w:link w:val="BodyTextFirstIndent"/>
    <w:uiPriority w:val="99"/>
    <w:semiHidden/>
    <w:rsid w:val="00BF791E"/>
    <w:rPr>
      <w:rFonts w:ascii="Arial" w:eastAsia="Times New Roman" w:hAnsi="Arial" w:cs="Arial"/>
      <w:szCs w:val="20"/>
    </w:rPr>
  </w:style>
  <w:style w:type="paragraph" w:styleId="BodyTextIndent">
    <w:name w:val="Body Text Indent"/>
    <w:basedOn w:val="Normal"/>
    <w:link w:val="BodyTextIndentChar2"/>
    <w:unhideWhenUsed/>
    <w:rsid w:val="00BF791E"/>
    <w:pPr>
      <w:spacing w:after="120"/>
      <w:ind w:left="360"/>
    </w:pPr>
    <w:rPr>
      <w:rFonts w:cs="Arial"/>
      <w:szCs w:val="22"/>
    </w:rPr>
  </w:style>
  <w:style w:type="character" w:customStyle="1" w:styleId="BodyTextIndentChar2">
    <w:name w:val="Body Text Indent Char2"/>
    <w:basedOn w:val="DefaultParagraphFont"/>
    <w:link w:val="BodyTextIndent"/>
    <w:rsid w:val="00BF791E"/>
    <w:rPr>
      <w:rFonts w:ascii="Arial" w:eastAsia="Times New Roman" w:hAnsi="Arial" w:cs="Arial"/>
    </w:rPr>
  </w:style>
  <w:style w:type="paragraph" w:styleId="BodyTextFirstIndent2">
    <w:name w:val="Body Text First Indent 2"/>
    <w:basedOn w:val="BodyText2"/>
    <w:link w:val="BodyTextFirstIndent2Char"/>
    <w:uiPriority w:val="99"/>
    <w:semiHidden/>
    <w:rsid w:val="00BF791E"/>
    <w:pPr>
      <w:spacing w:after="200" w:line="240" w:lineRule="auto"/>
      <w:ind w:left="1800" w:firstLine="210"/>
      <w:jc w:val="both"/>
    </w:pPr>
  </w:style>
  <w:style w:type="character" w:customStyle="1" w:styleId="BodyTextFirstIndent2Char">
    <w:name w:val="Body Text First Indent 2 Char"/>
    <w:basedOn w:val="BodyTextIndentChar2"/>
    <w:link w:val="BodyTextFirstIndent2"/>
    <w:uiPriority w:val="99"/>
    <w:semiHidden/>
    <w:rsid w:val="00BF791E"/>
    <w:rPr>
      <w:rFonts w:ascii="Arial" w:eastAsia="Times New Roman" w:hAnsi="Arial" w:cs="Arial"/>
    </w:rPr>
  </w:style>
  <w:style w:type="paragraph" w:styleId="BodyTextIndent2">
    <w:name w:val="Body Text Indent 2"/>
    <w:basedOn w:val="Normal"/>
    <w:link w:val="BodyTextIndent2Char"/>
    <w:rsid w:val="00BF791E"/>
    <w:pPr>
      <w:spacing w:after="120" w:line="480" w:lineRule="auto"/>
      <w:ind w:left="360"/>
    </w:pPr>
    <w:rPr>
      <w:rFonts w:cs="Arial"/>
      <w:szCs w:val="22"/>
    </w:rPr>
  </w:style>
  <w:style w:type="character" w:customStyle="1" w:styleId="BodyTextIndent2Char">
    <w:name w:val="Body Text Indent 2 Char"/>
    <w:basedOn w:val="DefaultParagraphFont"/>
    <w:link w:val="BodyTextIndent2"/>
    <w:rsid w:val="00BF791E"/>
    <w:rPr>
      <w:rFonts w:ascii="Arial" w:eastAsia="Times New Roman" w:hAnsi="Arial" w:cs="Arial"/>
    </w:rPr>
  </w:style>
  <w:style w:type="paragraph" w:styleId="BodyTextIndent3">
    <w:name w:val="Body Text Indent 3"/>
    <w:basedOn w:val="Normal"/>
    <w:link w:val="BodyTextIndent3Char"/>
    <w:rsid w:val="00BF791E"/>
    <w:pPr>
      <w:ind w:left="2520"/>
    </w:pPr>
    <w:rPr>
      <w:rFonts w:cs="Arial"/>
      <w:szCs w:val="22"/>
    </w:rPr>
  </w:style>
  <w:style w:type="character" w:customStyle="1" w:styleId="BodyTextIndent3Char">
    <w:name w:val="Body Text Indent 3 Char"/>
    <w:basedOn w:val="DefaultParagraphFont"/>
    <w:link w:val="BodyTextIndent3"/>
    <w:rsid w:val="00BF791E"/>
    <w:rPr>
      <w:rFonts w:ascii="Arial" w:eastAsia="Times New Roman" w:hAnsi="Arial" w:cs="Arial"/>
    </w:rPr>
  </w:style>
  <w:style w:type="paragraph" w:customStyle="1" w:styleId="BodyTextIndent4">
    <w:name w:val="Body Text Indent 4"/>
    <w:basedOn w:val="BodyTextIndent3"/>
    <w:uiPriority w:val="99"/>
    <w:semiHidden/>
    <w:rsid w:val="00BF791E"/>
    <w:pPr>
      <w:spacing w:after="120"/>
      <w:ind w:left="5760" w:firstLine="720"/>
    </w:pPr>
    <w:rPr>
      <w:color w:val="FF6600"/>
      <w:sz w:val="18"/>
      <w:szCs w:val="18"/>
    </w:rPr>
  </w:style>
  <w:style w:type="paragraph" w:customStyle="1" w:styleId="BodyTextIndent5">
    <w:name w:val="Body Text Indent 5"/>
    <w:basedOn w:val="BodyTextIndent3"/>
    <w:uiPriority w:val="99"/>
    <w:semiHidden/>
    <w:rsid w:val="00BF791E"/>
    <w:pPr>
      <w:ind w:left="2880"/>
    </w:pPr>
  </w:style>
  <w:style w:type="paragraph" w:customStyle="1" w:styleId="CenterBlock">
    <w:name w:val="Center Block"/>
    <w:basedOn w:val="Normal"/>
    <w:uiPriority w:val="99"/>
    <w:semiHidden/>
    <w:rsid w:val="00BF791E"/>
    <w:pPr>
      <w:suppressAutoHyphens/>
      <w:jc w:val="center"/>
    </w:pPr>
    <w:rPr>
      <w:rFonts w:cs="Arial"/>
      <w:szCs w:val="22"/>
    </w:rPr>
  </w:style>
  <w:style w:type="paragraph" w:customStyle="1" w:styleId="CheckItFriendly">
    <w:name w:val="CheckIt Friendly"/>
    <w:basedOn w:val="Normal"/>
    <w:uiPriority w:val="99"/>
    <w:semiHidden/>
    <w:rsid w:val="00BF791E"/>
    <w:pPr>
      <w:numPr>
        <w:numId w:val="10"/>
      </w:numPr>
    </w:pPr>
    <w:rPr>
      <w:rFonts w:cs="Arial"/>
      <w:szCs w:val="22"/>
    </w:rPr>
  </w:style>
  <w:style w:type="paragraph" w:styleId="Closing">
    <w:name w:val="Closing"/>
    <w:basedOn w:val="Normal"/>
    <w:link w:val="ClosingChar"/>
    <w:uiPriority w:val="99"/>
    <w:semiHidden/>
    <w:rsid w:val="00BF791E"/>
    <w:pPr>
      <w:ind w:left="4320"/>
    </w:pPr>
    <w:rPr>
      <w:rFonts w:cs="Arial"/>
      <w:szCs w:val="22"/>
    </w:rPr>
  </w:style>
  <w:style w:type="character" w:customStyle="1" w:styleId="ClosingChar">
    <w:name w:val="Closing Char"/>
    <w:basedOn w:val="DefaultParagraphFont"/>
    <w:link w:val="Closing"/>
    <w:uiPriority w:val="99"/>
    <w:semiHidden/>
    <w:rsid w:val="00BF791E"/>
    <w:rPr>
      <w:rFonts w:ascii="Arial" w:eastAsia="Times New Roman" w:hAnsi="Arial" w:cs="Arial"/>
    </w:rPr>
  </w:style>
  <w:style w:type="paragraph" w:styleId="Date">
    <w:name w:val="Date"/>
    <w:basedOn w:val="Normal"/>
    <w:next w:val="Normal"/>
    <w:link w:val="DateChar"/>
    <w:uiPriority w:val="99"/>
    <w:semiHidden/>
    <w:rsid w:val="00BF791E"/>
    <w:rPr>
      <w:rFonts w:cs="Arial"/>
      <w:szCs w:val="22"/>
    </w:rPr>
  </w:style>
  <w:style w:type="character" w:customStyle="1" w:styleId="DateChar">
    <w:name w:val="Date Char"/>
    <w:basedOn w:val="DefaultParagraphFont"/>
    <w:link w:val="Date"/>
    <w:uiPriority w:val="99"/>
    <w:semiHidden/>
    <w:rsid w:val="00BF791E"/>
    <w:rPr>
      <w:rFonts w:ascii="Arial" w:eastAsia="Times New Roman" w:hAnsi="Arial" w:cs="Arial"/>
    </w:rPr>
  </w:style>
  <w:style w:type="paragraph" w:styleId="DocumentMap">
    <w:name w:val="Document Map"/>
    <w:basedOn w:val="Normal"/>
    <w:link w:val="DocumentMapChar"/>
    <w:rsid w:val="00BF791E"/>
    <w:pPr>
      <w:shd w:val="clear" w:color="auto" w:fill="C6D5EC"/>
    </w:pPr>
    <w:rPr>
      <w:rFonts w:ascii="Lucida Grande" w:hAnsi="Lucida Grande" w:cs="Lucida Grande"/>
      <w:szCs w:val="22"/>
    </w:rPr>
  </w:style>
  <w:style w:type="character" w:customStyle="1" w:styleId="DocumentMapChar">
    <w:name w:val="Document Map Char"/>
    <w:basedOn w:val="DefaultParagraphFont"/>
    <w:link w:val="DocumentMap"/>
    <w:rsid w:val="00BF791E"/>
    <w:rPr>
      <w:rFonts w:ascii="Lucida Grande" w:eastAsia="Times New Roman" w:hAnsi="Lucida Grande" w:cs="Lucida Grande"/>
      <w:shd w:val="clear" w:color="auto" w:fill="C6D5EC"/>
    </w:rPr>
  </w:style>
  <w:style w:type="paragraph" w:customStyle="1" w:styleId="DocumentSubtitle0">
    <w:name w:val="DocumentSubtitle"/>
    <w:basedOn w:val="Normal"/>
    <w:uiPriority w:val="99"/>
    <w:semiHidden/>
    <w:rsid w:val="00BF791E"/>
    <w:pPr>
      <w:ind w:left="-720"/>
    </w:pPr>
    <w:rPr>
      <w:rFonts w:ascii="Century Gothic" w:hAnsi="Century Gothic" w:cs="Century Gothic"/>
      <w:color w:val="0000FF"/>
      <w:szCs w:val="22"/>
    </w:rPr>
  </w:style>
  <w:style w:type="paragraph" w:customStyle="1" w:styleId="DocumentSubTitle1">
    <w:name w:val="DocumentSubTitle"/>
    <w:basedOn w:val="Normal"/>
    <w:uiPriority w:val="99"/>
    <w:semiHidden/>
    <w:rsid w:val="00BF791E"/>
    <w:pPr>
      <w:ind w:left="-720"/>
    </w:pPr>
    <w:rPr>
      <w:rFonts w:ascii="Century Gothic" w:hAnsi="Century Gothic" w:cs="Century Gothic"/>
      <w:color w:val="0000FF"/>
      <w:szCs w:val="22"/>
    </w:rPr>
  </w:style>
  <w:style w:type="paragraph" w:customStyle="1" w:styleId="DocumentTitle0">
    <w:name w:val="DocumentTitle"/>
    <w:basedOn w:val="Normal"/>
    <w:uiPriority w:val="99"/>
    <w:semiHidden/>
    <w:rsid w:val="00BF791E"/>
    <w:pPr>
      <w:ind w:left="-720"/>
    </w:pPr>
    <w:rPr>
      <w:rFonts w:ascii="Century Gothic" w:hAnsi="Century Gothic" w:cs="Century Gothic"/>
      <w:b/>
      <w:bCs/>
      <w:color w:val="FF6600"/>
      <w:sz w:val="56"/>
      <w:szCs w:val="56"/>
    </w:rPr>
  </w:style>
  <w:style w:type="paragraph" w:customStyle="1" w:styleId="ecstext">
    <w:name w:val="ecstext"/>
    <w:basedOn w:val="Normal"/>
    <w:uiPriority w:val="99"/>
    <w:semiHidden/>
    <w:rsid w:val="00BF791E"/>
    <w:pPr>
      <w:widowControl w:val="0"/>
    </w:pPr>
    <w:rPr>
      <w:rFonts w:ascii="Verdana" w:hAnsi="Verdana" w:cs="Verdana"/>
      <w:szCs w:val="22"/>
    </w:rPr>
  </w:style>
  <w:style w:type="paragraph" w:styleId="E-mailSignature">
    <w:name w:val="E-mail Signature"/>
    <w:basedOn w:val="Normal"/>
    <w:link w:val="E-mailSignatureChar"/>
    <w:uiPriority w:val="99"/>
    <w:semiHidden/>
    <w:rsid w:val="00BF791E"/>
    <w:rPr>
      <w:rFonts w:cs="Arial"/>
      <w:szCs w:val="22"/>
    </w:rPr>
  </w:style>
  <w:style w:type="character" w:customStyle="1" w:styleId="E-mailSignatureChar">
    <w:name w:val="E-mail Signature Char"/>
    <w:basedOn w:val="DefaultParagraphFont"/>
    <w:link w:val="E-mailSignature"/>
    <w:uiPriority w:val="99"/>
    <w:semiHidden/>
    <w:rsid w:val="00BF791E"/>
    <w:rPr>
      <w:rFonts w:ascii="Arial" w:eastAsia="Times New Roman" w:hAnsi="Arial" w:cs="Arial"/>
    </w:rPr>
  </w:style>
  <w:style w:type="character" w:styleId="Emphasis">
    <w:name w:val="Emphasis"/>
    <w:basedOn w:val="DefaultParagraphFont"/>
    <w:uiPriority w:val="20"/>
    <w:qFormat/>
    <w:rsid w:val="00BF791E"/>
    <w:rPr>
      <w:rFonts w:cs="Times New Roman"/>
      <w:i/>
      <w:iCs/>
    </w:rPr>
  </w:style>
  <w:style w:type="paragraph" w:styleId="EnvelopeAddress">
    <w:name w:val="envelope address"/>
    <w:basedOn w:val="Normal"/>
    <w:uiPriority w:val="99"/>
    <w:semiHidden/>
    <w:rsid w:val="00BF791E"/>
    <w:pPr>
      <w:framePr w:w="7920" w:h="1980" w:hRule="exact" w:hSpace="180" w:wrap="auto" w:hAnchor="page" w:xAlign="center" w:yAlign="bottom"/>
      <w:ind w:left="2880"/>
    </w:pPr>
    <w:rPr>
      <w:rFonts w:cs="Arial"/>
      <w:szCs w:val="22"/>
    </w:rPr>
  </w:style>
  <w:style w:type="paragraph" w:styleId="EnvelopeReturn">
    <w:name w:val="envelope return"/>
    <w:basedOn w:val="Normal"/>
    <w:uiPriority w:val="99"/>
    <w:semiHidden/>
    <w:rsid w:val="00BF791E"/>
    <w:rPr>
      <w:rFonts w:cs="Arial"/>
      <w:sz w:val="20"/>
    </w:rPr>
  </w:style>
  <w:style w:type="character" w:styleId="HTMLAcronym">
    <w:name w:val="HTML Acronym"/>
    <w:basedOn w:val="DefaultParagraphFont"/>
    <w:uiPriority w:val="99"/>
    <w:semiHidden/>
    <w:rsid w:val="00BF791E"/>
    <w:rPr>
      <w:rFonts w:cs="Times New Roman"/>
    </w:rPr>
  </w:style>
  <w:style w:type="paragraph" w:styleId="HTMLAddress">
    <w:name w:val="HTML Address"/>
    <w:basedOn w:val="Normal"/>
    <w:link w:val="HTMLAddressChar"/>
    <w:uiPriority w:val="99"/>
    <w:semiHidden/>
    <w:rsid w:val="00BF791E"/>
    <w:rPr>
      <w:rFonts w:cs="Arial"/>
      <w:i/>
      <w:iCs/>
      <w:szCs w:val="22"/>
    </w:rPr>
  </w:style>
  <w:style w:type="character" w:customStyle="1" w:styleId="HTMLAddressChar">
    <w:name w:val="HTML Address Char"/>
    <w:basedOn w:val="DefaultParagraphFont"/>
    <w:link w:val="HTMLAddress"/>
    <w:uiPriority w:val="99"/>
    <w:semiHidden/>
    <w:rsid w:val="00BF791E"/>
    <w:rPr>
      <w:rFonts w:ascii="Arial" w:eastAsia="Times New Roman" w:hAnsi="Arial" w:cs="Arial"/>
      <w:i/>
      <w:iCs/>
    </w:rPr>
  </w:style>
  <w:style w:type="character" w:styleId="HTMLCite">
    <w:name w:val="HTML Cite"/>
    <w:basedOn w:val="DefaultParagraphFont"/>
    <w:uiPriority w:val="99"/>
    <w:semiHidden/>
    <w:rsid w:val="00BF791E"/>
    <w:rPr>
      <w:rFonts w:cs="Times New Roman"/>
      <w:i/>
      <w:iCs/>
    </w:rPr>
  </w:style>
  <w:style w:type="character" w:styleId="HTMLCode">
    <w:name w:val="HTML Code"/>
    <w:basedOn w:val="DefaultParagraphFont"/>
    <w:uiPriority w:val="99"/>
    <w:semiHidden/>
    <w:rsid w:val="00BF791E"/>
    <w:rPr>
      <w:rFonts w:ascii="Courier New" w:hAnsi="Courier New" w:cs="Courier New"/>
      <w:sz w:val="20"/>
      <w:szCs w:val="20"/>
    </w:rPr>
  </w:style>
  <w:style w:type="character" w:styleId="HTMLDefinition">
    <w:name w:val="HTML Definition"/>
    <w:basedOn w:val="DefaultParagraphFont"/>
    <w:uiPriority w:val="99"/>
    <w:semiHidden/>
    <w:rsid w:val="00BF791E"/>
    <w:rPr>
      <w:rFonts w:cs="Times New Roman"/>
      <w:i/>
      <w:iCs/>
    </w:rPr>
  </w:style>
  <w:style w:type="character" w:styleId="HTMLKeyboard">
    <w:name w:val="HTML Keyboard"/>
    <w:basedOn w:val="DefaultParagraphFont"/>
    <w:uiPriority w:val="99"/>
    <w:semiHidden/>
    <w:rsid w:val="00BF791E"/>
    <w:rPr>
      <w:rFonts w:ascii="Courier New" w:hAnsi="Courier New" w:cs="Courier New"/>
      <w:sz w:val="20"/>
      <w:szCs w:val="20"/>
    </w:rPr>
  </w:style>
  <w:style w:type="paragraph" w:styleId="HTMLPreformatted">
    <w:name w:val="HTML Preformatted"/>
    <w:basedOn w:val="Normal"/>
    <w:link w:val="HTMLPreformattedChar"/>
    <w:uiPriority w:val="99"/>
    <w:semiHidden/>
    <w:rsid w:val="00BF791E"/>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F791E"/>
    <w:rPr>
      <w:rFonts w:ascii="Courier New" w:eastAsia="Times New Roman" w:hAnsi="Courier New" w:cs="Courier New"/>
      <w:sz w:val="20"/>
      <w:szCs w:val="20"/>
    </w:rPr>
  </w:style>
  <w:style w:type="character" w:styleId="HTMLSample">
    <w:name w:val="HTML Sample"/>
    <w:basedOn w:val="DefaultParagraphFont"/>
    <w:uiPriority w:val="99"/>
    <w:semiHidden/>
    <w:rsid w:val="00BF791E"/>
    <w:rPr>
      <w:rFonts w:ascii="Courier New" w:hAnsi="Courier New" w:cs="Courier New"/>
    </w:rPr>
  </w:style>
  <w:style w:type="character" w:styleId="HTMLTypewriter">
    <w:name w:val="HTML Typewriter"/>
    <w:basedOn w:val="DefaultParagraphFont"/>
    <w:uiPriority w:val="99"/>
    <w:semiHidden/>
    <w:rsid w:val="00BF791E"/>
    <w:rPr>
      <w:rFonts w:ascii="Courier New" w:hAnsi="Courier New" w:cs="Courier New"/>
      <w:sz w:val="20"/>
      <w:szCs w:val="20"/>
    </w:rPr>
  </w:style>
  <w:style w:type="character" w:styleId="HTMLVariable">
    <w:name w:val="HTML Variable"/>
    <w:basedOn w:val="DefaultParagraphFont"/>
    <w:uiPriority w:val="99"/>
    <w:semiHidden/>
    <w:rsid w:val="00BF791E"/>
    <w:rPr>
      <w:rFonts w:cs="Times New Roman"/>
      <w:i/>
      <w:iCs/>
    </w:rPr>
  </w:style>
  <w:style w:type="paragraph" w:customStyle="1" w:styleId="ImageStyle">
    <w:name w:val="ImageStyle"/>
    <w:basedOn w:val="Normal"/>
    <w:uiPriority w:val="99"/>
    <w:semiHidden/>
    <w:rsid w:val="00BF791E"/>
    <w:pPr>
      <w:ind w:left="-1440"/>
    </w:pPr>
    <w:rPr>
      <w:rFonts w:cs="Arial"/>
      <w:szCs w:val="22"/>
    </w:rPr>
  </w:style>
  <w:style w:type="paragraph" w:styleId="Index1">
    <w:name w:val="index 1"/>
    <w:basedOn w:val="Normal"/>
    <w:next w:val="Normal"/>
    <w:uiPriority w:val="99"/>
    <w:semiHidden/>
    <w:rsid w:val="00BF791E"/>
    <w:pPr>
      <w:ind w:left="200" w:hanging="200"/>
    </w:pPr>
    <w:rPr>
      <w:rFonts w:cs="Arial"/>
      <w:szCs w:val="22"/>
    </w:rPr>
  </w:style>
  <w:style w:type="paragraph" w:styleId="Index2">
    <w:name w:val="index 2"/>
    <w:basedOn w:val="Normal"/>
    <w:next w:val="Normal"/>
    <w:uiPriority w:val="99"/>
    <w:semiHidden/>
    <w:rsid w:val="00BF791E"/>
    <w:pPr>
      <w:ind w:left="400" w:hanging="200"/>
    </w:pPr>
    <w:rPr>
      <w:rFonts w:cs="Arial"/>
      <w:szCs w:val="22"/>
    </w:rPr>
  </w:style>
  <w:style w:type="character" w:styleId="LineNumber">
    <w:name w:val="line number"/>
    <w:basedOn w:val="DefaultParagraphFont"/>
    <w:uiPriority w:val="99"/>
    <w:semiHidden/>
    <w:rsid w:val="00BF791E"/>
    <w:rPr>
      <w:rFonts w:cs="Times New Roman"/>
    </w:rPr>
  </w:style>
  <w:style w:type="paragraph" w:styleId="List2">
    <w:name w:val="List 2"/>
    <w:basedOn w:val="Normal"/>
    <w:uiPriority w:val="99"/>
    <w:semiHidden/>
    <w:rsid w:val="00BF791E"/>
    <w:pPr>
      <w:numPr>
        <w:numId w:val="11"/>
      </w:numPr>
      <w:tabs>
        <w:tab w:val="left" w:pos="1800"/>
      </w:tabs>
      <w:spacing w:before="280" w:after="80"/>
      <w:jc w:val="both"/>
    </w:pPr>
    <w:rPr>
      <w:rFonts w:cs="Arial"/>
      <w:szCs w:val="22"/>
    </w:rPr>
  </w:style>
  <w:style w:type="paragraph" w:styleId="List3">
    <w:name w:val="List 3"/>
    <w:basedOn w:val="Normal"/>
    <w:uiPriority w:val="99"/>
    <w:semiHidden/>
    <w:rsid w:val="00BF791E"/>
    <w:pPr>
      <w:numPr>
        <w:numId w:val="12"/>
      </w:numPr>
      <w:jc w:val="both"/>
    </w:pPr>
    <w:rPr>
      <w:rFonts w:cs="Arial"/>
      <w:szCs w:val="22"/>
    </w:rPr>
  </w:style>
  <w:style w:type="paragraph" w:styleId="List4">
    <w:name w:val="List 4"/>
    <w:basedOn w:val="Normal"/>
    <w:uiPriority w:val="99"/>
    <w:semiHidden/>
    <w:rsid w:val="00BF791E"/>
    <w:pPr>
      <w:ind w:left="1440" w:hanging="360"/>
    </w:pPr>
    <w:rPr>
      <w:rFonts w:cs="Arial"/>
      <w:szCs w:val="22"/>
    </w:rPr>
  </w:style>
  <w:style w:type="paragraph" w:styleId="List5">
    <w:name w:val="List 5"/>
    <w:basedOn w:val="Normal"/>
    <w:uiPriority w:val="99"/>
    <w:semiHidden/>
    <w:rsid w:val="00BF791E"/>
    <w:pPr>
      <w:ind w:left="1800" w:hanging="360"/>
    </w:pPr>
    <w:rPr>
      <w:rFonts w:cs="Arial"/>
      <w:szCs w:val="22"/>
    </w:rPr>
  </w:style>
  <w:style w:type="paragraph" w:styleId="ListBullet2">
    <w:name w:val="List Bullet 2"/>
    <w:basedOn w:val="BodyText2"/>
    <w:uiPriority w:val="99"/>
    <w:semiHidden/>
    <w:rsid w:val="00BF791E"/>
    <w:pPr>
      <w:tabs>
        <w:tab w:val="num" w:pos="1440"/>
        <w:tab w:val="left" w:pos="2160"/>
      </w:tabs>
      <w:spacing w:line="240" w:lineRule="auto"/>
      <w:ind w:left="1440" w:hanging="360"/>
      <w:jc w:val="both"/>
    </w:pPr>
  </w:style>
  <w:style w:type="paragraph" w:styleId="ListBullet3">
    <w:name w:val="List Bullet 3"/>
    <w:basedOn w:val="Normal"/>
    <w:uiPriority w:val="99"/>
    <w:semiHidden/>
    <w:rsid w:val="00BF791E"/>
    <w:pPr>
      <w:tabs>
        <w:tab w:val="num" w:pos="1800"/>
        <w:tab w:val="left" w:pos="2520"/>
      </w:tabs>
      <w:suppressAutoHyphens/>
      <w:ind w:left="1800" w:hanging="360"/>
    </w:pPr>
    <w:rPr>
      <w:rFonts w:cs="Arial"/>
      <w:szCs w:val="22"/>
    </w:rPr>
  </w:style>
  <w:style w:type="paragraph" w:styleId="ListBullet4">
    <w:name w:val="List Bullet 4"/>
    <w:basedOn w:val="Normal"/>
    <w:autoRedefine/>
    <w:uiPriority w:val="99"/>
    <w:semiHidden/>
    <w:rsid w:val="00BF791E"/>
    <w:pPr>
      <w:tabs>
        <w:tab w:val="num" w:pos="1440"/>
      </w:tabs>
      <w:ind w:left="1440" w:hanging="360"/>
    </w:pPr>
    <w:rPr>
      <w:rFonts w:cs="Arial"/>
      <w:szCs w:val="22"/>
    </w:rPr>
  </w:style>
  <w:style w:type="paragraph" w:styleId="ListBullet5">
    <w:name w:val="List Bullet 5"/>
    <w:basedOn w:val="Normal"/>
    <w:autoRedefine/>
    <w:uiPriority w:val="99"/>
    <w:semiHidden/>
    <w:rsid w:val="00BF791E"/>
    <w:pPr>
      <w:tabs>
        <w:tab w:val="num" w:pos="1800"/>
      </w:tabs>
      <w:ind w:left="1800" w:hanging="360"/>
    </w:pPr>
    <w:rPr>
      <w:rFonts w:cs="Arial"/>
      <w:szCs w:val="22"/>
    </w:rPr>
  </w:style>
  <w:style w:type="paragraph" w:styleId="ListContinue">
    <w:name w:val="List Continue"/>
    <w:basedOn w:val="Normal"/>
    <w:uiPriority w:val="99"/>
    <w:semiHidden/>
    <w:rsid w:val="00BF791E"/>
    <w:pPr>
      <w:spacing w:after="120"/>
      <w:ind w:left="360"/>
    </w:pPr>
    <w:rPr>
      <w:rFonts w:cs="Arial"/>
      <w:szCs w:val="22"/>
    </w:rPr>
  </w:style>
  <w:style w:type="paragraph" w:styleId="ListContinue2">
    <w:name w:val="List Continue 2"/>
    <w:basedOn w:val="Normal"/>
    <w:uiPriority w:val="99"/>
    <w:semiHidden/>
    <w:rsid w:val="00BF791E"/>
    <w:pPr>
      <w:spacing w:after="120"/>
      <w:ind w:left="720"/>
    </w:pPr>
    <w:rPr>
      <w:rFonts w:cs="Arial"/>
      <w:szCs w:val="22"/>
    </w:rPr>
  </w:style>
  <w:style w:type="paragraph" w:styleId="ListContinue3">
    <w:name w:val="List Continue 3"/>
    <w:basedOn w:val="Normal"/>
    <w:uiPriority w:val="99"/>
    <w:semiHidden/>
    <w:rsid w:val="00BF791E"/>
    <w:pPr>
      <w:spacing w:after="120"/>
      <w:ind w:left="1080"/>
    </w:pPr>
    <w:rPr>
      <w:rFonts w:cs="Arial"/>
      <w:szCs w:val="22"/>
    </w:rPr>
  </w:style>
  <w:style w:type="paragraph" w:styleId="ListContinue4">
    <w:name w:val="List Continue 4"/>
    <w:basedOn w:val="Normal"/>
    <w:uiPriority w:val="99"/>
    <w:semiHidden/>
    <w:rsid w:val="00BF791E"/>
    <w:pPr>
      <w:spacing w:after="120"/>
      <w:ind w:left="1440"/>
    </w:pPr>
    <w:rPr>
      <w:rFonts w:cs="Arial"/>
      <w:szCs w:val="22"/>
    </w:rPr>
  </w:style>
  <w:style w:type="paragraph" w:styleId="ListContinue5">
    <w:name w:val="List Continue 5"/>
    <w:basedOn w:val="Normal"/>
    <w:uiPriority w:val="99"/>
    <w:semiHidden/>
    <w:rsid w:val="00BF791E"/>
    <w:pPr>
      <w:spacing w:after="120"/>
      <w:ind w:left="1800"/>
    </w:pPr>
    <w:rPr>
      <w:rFonts w:cs="Arial"/>
      <w:szCs w:val="22"/>
    </w:rPr>
  </w:style>
  <w:style w:type="paragraph" w:styleId="ListNumber2">
    <w:name w:val="List Number 2"/>
    <w:basedOn w:val="Normal"/>
    <w:uiPriority w:val="99"/>
    <w:semiHidden/>
    <w:rsid w:val="00BF791E"/>
    <w:pPr>
      <w:numPr>
        <w:numId w:val="13"/>
      </w:numPr>
      <w:spacing w:after="120"/>
    </w:pPr>
    <w:rPr>
      <w:rFonts w:cs="Arial"/>
      <w:szCs w:val="22"/>
    </w:rPr>
  </w:style>
  <w:style w:type="paragraph" w:styleId="ListNumber3">
    <w:name w:val="List Number 3"/>
    <w:basedOn w:val="Normal"/>
    <w:uiPriority w:val="99"/>
    <w:semiHidden/>
    <w:rsid w:val="00BF791E"/>
    <w:pPr>
      <w:tabs>
        <w:tab w:val="num" w:pos="1080"/>
      </w:tabs>
      <w:ind w:left="1080" w:hanging="360"/>
    </w:pPr>
    <w:rPr>
      <w:rFonts w:cs="Arial"/>
      <w:szCs w:val="22"/>
    </w:rPr>
  </w:style>
  <w:style w:type="paragraph" w:styleId="ListNumber4">
    <w:name w:val="List Number 4"/>
    <w:basedOn w:val="Normal"/>
    <w:uiPriority w:val="99"/>
    <w:semiHidden/>
    <w:rsid w:val="00BF791E"/>
    <w:pPr>
      <w:tabs>
        <w:tab w:val="num" w:pos="1440"/>
      </w:tabs>
      <w:ind w:left="1440" w:hanging="360"/>
    </w:pPr>
    <w:rPr>
      <w:rFonts w:cs="Arial"/>
      <w:szCs w:val="22"/>
    </w:rPr>
  </w:style>
  <w:style w:type="paragraph" w:styleId="ListNumber5">
    <w:name w:val="List Number 5"/>
    <w:basedOn w:val="Normal"/>
    <w:uiPriority w:val="99"/>
    <w:semiHidden/>
    <w:rsid w:val="00BF791E"/>
    <w:pPr>
      <w:tabs>
        <w:tab w:val="num" w:pos="1800"/>
      </w:tabs>
      <w:ind w:left="1800" w:hanging="360"/>
    </w:pPr>
    <w:rPr>
      <w:rFonts w:cs="Arial"/>
      <w:szCs w:val="22"/>
    </w:rPr>
  </w:style>
  <w:style w:type="paragraph" w:customStyle="1" w:styleId="LogoSubtitle">
    <w:name w:val="LogoSubtitle"/>
    <w:basedOn w:val="Normal"/>
    <w:uiPriority w:val="99"/>
    <w:semiHidden/>
    <w:rsid w:val="00BF791E"/>
    <w:rPr>
      <w:rFonts w:ascii="Century Gothic" w:hAnsi="Century Gothic" w:cs="Century Gothic"/>
      <w:color w:val="00FFFF"/>
      <w:szCs w:val="22"/>
    </w:rPr>
  </w:style>
  <w:style w:type="character" w:customStyle="1" w:styleId="LogoTitle">
    <w:name w:val="LogoTitle"/>
    <w:basedOn w:val="DefaultParagraphFont"/>
    <w:uiPriority w:val="99"/>
    <w:semiHidden/>
    <w:rsid w:val="00BF791E"/>
    <w:rPr>
      <w:rFonts w:ascii="Century Gothic" w:hAnsi="Century Gothic" w:cs="Century Gothic"/>
      <w:b/>
      <w:bCs/>
      <w:color w:val="FFFFFF"/>
      <w:sz w:val="56"/>
      <w:szCs w:val="56"/>
    </w:rPr>
  </w:style>
  <w:style w:type="paragraph" w:styleId="MessageHeader">
    <w:name w:val="Message Header"/>
    <w:basedOn w:val="Normal"/>
    <w:link w:val="MessageHeaderChar"/>
    <w:uiPriority w:val="99"/>
    <w:semiHidden/>
    <w:rsid w:val="00BF791E"/>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2"/>
    </w:rPr>
  </w:style>
  <w:style w:type="character" w:customStyle="1" w:styleId="MessageHeaderChar">
    <w:name w:val="Message Header Char"/>
    <w:basedOn w:val="DefaultParagraphFont"/>
    <w:link w:val="MessageHeader"/>
    <w:uiPriority w:val="99"/>
    <w:semiHidden/>
    <w:rsid w:val="00BF791E"/>
    <w:rPr>
      <w:rFonts w:ascii="Arial" w:eastAsia="Times New Roman" w:hAnsi="Arial" w:cs="Arial"/>
      <w:shd w:val="pct20" w:color="auto" w:fill="auto"/>
    </w:rPr>
  </w:style>
  <w:style w:type="paragraph" w:customStyle="1" w:styleId="NormalAdobeIndented">
    <w:name w:val="Normal Adobe Indented"/>
    <w:basedOn w:val="Normal"/>
    <w:uiPriority w:val="99"/>
    <w:semiHidden/>
    <w:rsid w:val="00BF791E"/>
    <w:pPr>
      <w:widowControl w:val="0"/>
      <w:autoSpaceDE w:val="0"/>
      <w:autoSpaceDN w:val="0"/>
      <w:adjustRightInd w:val="0"/>
      <w:spacing w:before="120"/>
      <w:ind w:left="720"/>
    </w:pPr>
    <w:rPr>
      <w:rFonts w:cs="Arial"/>
      <w:sz w:val="18"/>
      <w:szCs w:val="18"/>
    </w:rPr>
  </w:style>
  <w:style w:type="paragraph" w:customStyle="1" w:styleId="NormalAdobeJustified">
    <w:name w:val="Normal Adobe Justified"/>
    <w:basedOn w:val="Normal"/>
    <w:uiPriority w:val="99"/>
    <w:semiHidden/>
    <w:rsid w:val="00BF791E"/>
    <w:pPr>
      <w:autoSpaceDE w:val="0"/>
      <w:autoSpaceDN w:val="0"/>
      <w:adjustRightInd w:val="0"/>
      <w:jc w:val="both"/>
    </w:pPr>
    <w:rPr>
      <w:rFonts w:cs="Arial"/>
      <w:sz w:val="18"/>
      <w:szCs w:val="18"/>
    </w:rPr>
  </w:style>
  <w:style w:type="paragraph" w:customStyle="1" w:styleId="NormalAdodeSpace">
    <w:name w:val="Normal Adode Space"/>
    <w:basedOn w:val="Normal"/>
    <w:uiPriority w:val="99"/>
    <w:semiHidden/>
    <w:rsid w:val="00BF791E"/>
    <w:pPr>
      <w:spacing w:before="120"/>
    </w:pPr>
    <w:rPr>
      <w:rFonts w:cs="Arial"/>
      <w:sz w:val="18"/>
      <w:szCs w:val="18"/>
    </w:rPr>
  </w:style>
  <w:style w:type="paragraph" w:styleId="NormalIndent">
    <w:name w:val="Normal Indent"/>
    <w:basedOn w:val="Normal"/>
    <w:uiPriority w:val="99"/>
    <w:semiHidden/>
    <w:rsid w:val="00BF791E"/>
    <w:pPr>
      <w:ind w:left="720"/>
    </w:pPr>
    <w:rPr>
      <w:rFonts w:cs="Arial"/>
      <w:szCs w:val="22"/>
    </w:rPr>
  </w:style>
  <w:style w:type="paragraph" w:styleId="NoteHeading">
    <w:name w:val="Note Heading"/>
    <w:basedOn w:val="Normal"/>
    <w:next w:val="Normal"/>
    <w:link w:val="NoteHeadingChar"/>
    <w:uiPriority w:val="99"/>
    <w:semiHidden/>
    <w:rsid w:val="00BF791E"/>
    <w:rPr>
      <w:rFonts w:cs="Arial"/>
      <w:szCs w:val="22"/>
    </w:rPr>
  </w:style>
  <w:style w:type="character" w:customStyle="1" w:styleId="NoteHeadingChar">
    <w:name w:val="Note Heading Char"/>
    <w:basedOn w:val="DefaultParagraphFont"/>
    <w:link w:val="NoteHeading"/>
    <w:uiPriority w:val="99"/>
    <w:semiHidden/>
    <w:rsid w:val="00BF791E"/>
    <w:rPr>
      <w:rFonts w:ascii="Arial" w:eastAsia="Times New Roman" w:hAnsi="Arial" w:cs="Arial"/>
    </w:rPr>
  </w:style>
  <w:style w:type="paragraph" w:customStyle="1" w:styleId="PBHeading1">
    <w:name w:val="PB Heading1"/>
    <w:next w:val="Normal"/>
    <w:uiPriority w:val="99"/>
    <w:semiHidden/>
    <w:rsid w:val="00BF791E"/>
    <w:pPr>
      <w:keepNext/>
      <w:pageBreakBefore/>
      <w:spacing w:after="120" w:line="240" w:lineRule="auto"/>
    </w:pPr>
    <w:rPr>
      <w:rFonts w:ascii="Arial" w:eastAsia="Times New Roman" w:hAnsi="Arial" w:cs="Arial"/>
      <w:b/>
      <w:bCs/>
      <w:noProof/>
      <w:color w:val="008000"/>
      <w:sz w:val="32"/>
      <w:szCs w:val="32"/>
    </w:rPr>
  </w:style>
  <w:style w:type="paragraph" w:customStyle="1" w:styleId="PBHeading2">
    <w:name w:val="PB Heading2"/>
    <w:basedOn w:val="Heading2"/>
    <w:next w:val="Normal"/>
    <w:uiPriority w:val="99"/>
    <w:semiHidden/>
    <w:rsid w:val="00BF791E"/>
    <w:pPr>
      <w:keepNext w:val="0"/>
      <w:keepLines w:val="0"/>
      <w:numPr>
        <w:ilvl w:val="0"/>
        <w:numId w:val="0"/>
      </w:numPr>
      <w:spacing w:before="0" w:after="80"/>
    </w:pPr>
    <w:rPr>
      <w:rFonts w:ascii="Arial" w:eastAsia="Times New Roman" w:hAnsi="Arial" w:cs="Arial"/>
      <w:color w:val="000080"/>
      <w:sz w:val="28"/>
      <w:szCs w:val="28"/>
    </w:rPr>
  </w:style>
  <w:style w:type="paragraph" w:customStyle="1" w:styleId="PBHeading3">
    <w:name w:val="PB Heading3"/>
    <w:basedOn w:val="Heading3"/>
    <w:uiPriority w:val="99"/>
    <w:semiHidden/>
    <w:rsid w:val="00BF791E"/>
    <w:pPr>
      <w:keepLines w:val="0"/>
      <w:numPr>
        <w:ilvl w:val="0"/>
        <w:numId w:val="0"/>
      </w:numPr>
      <w:tabs>
        <w:tab w:val="left" w:pos="1080"/>
      </w:tabs>
      <w:spacing w:before="0" w:after="80"/>
      <w:jc w:val="both"/>
    </w:pPr>
    <w:rPr>
      <w:rFonts w:ascii="Arial" w:eastAsia="Times New Roman" w:hAnsi="Arial" w:cs="Arial"/>
      <w:b/>
      <w:bCs/>
      <w:color w:val="000000"/>
      <w:sz w:val="28"/>
      <w:szCs w:val="28"/>
      <w:u w:val="single"/>
    </w:rPr>
  </w:style>
  <w:style w:type="paragraph" w:customStyle="1" w:styleId="PBLowerBullet1">
    <w:name w:val="PB Lower Bullet1"/>
    <w:basedOn w:val="Normal"/>
    <w:uiPriority w:val="99"/>
    <w:semiHidden/>
    <w:rsid w:val="00BF791E"/>
    <w:pPr>
      <w:numPr>
        <w:numId w:val="14"/>
      </w:numPr>
      <w:spacing w:before="160" w:after="80"/>
      <w:jc w:val="both"/>
    </w:pPr>
    <w:rPr>
      <w:rFonts w:cs="Arial"/>
      <w:color w:val="000000"/>
      <w:szCs w:val="22"/>
    </w:rPr>
  </w:style>
  <w:style w:type="paragraph" w:customStyle="1" w:styleId="PBLowerBullet2">
    <w:name w:val="PB Lower Bullet2"/>
    <w:basedOn w:val="Normal"/>
    <w:uiPriority w:val="99"/>
    <w:semiHidden/>
    <w:rsid w:val="00BF791E"/>
    <w:pPr>
      <w:ind w:left="720"/>
    </w:pPr>
    <w:rPr>
      <w:rFonts w:cs="Arial"/>
      <w:szCs w:val="22"/>
    </w:rPr>
  </w:style>
  <w:style w:type="paragraph" w:customStyle="1" w:styleId="PBLowerBullet3">
    <w:name w:val="PB Lower Bullet3"/>
    <w:basedOn w:val="PBLowerBullet2"/>
    <w:uiPriority w:val="99"/>
    <w:semiHidden/>
    <w:rsid w:val="00BF791E"/>
    <w:pPr>
      <w:numPr>
        <w:numId w:val="15"/>
      </w:numPr>
      <w:tabs>
        <w:tab w:val="left" w:pos="504"/>
        <w:tab w:val="left" w:pos="720"/>
      </w:tabs>
      <w:spacing w:before="100"/>
      <w:jc w:val="both"/>
    </w:pPr>
    <w:rPr>
      <w:color w:val="000000"/>
    </w:rPr>
  </w:style>
  <w:style w:type="paragraph" w:customStyle="1" w:styleId="PBLowerBullet4">
    <w:name w:val="PB Lower Bullet4"/>
    <w:basedOn w:val="Normal"/>
    <w:uiPriority w:val="99"/>
    <w:semiHidden/>
    <w:rsid w:val="00BF791E"/>
    <w:pPr>
      <w:numPr>
        <w:numId w:val="16"/>
      </w:numPr>
      <w:tabs>
        <w:tab w:val="left" w:pos="504"/>
      </w:tabs>
      <w:spacing w:before="60"/>
    </w:pPr>
    <w:rPr>
      <w:rFonts w:cs="Arial"/>
      <w:szCs w:val="22"/>
    </w:rPr>
  </w:style>
  <w:style w:type="paragraph" w:customStyle="1" w:styleId="PBUpperBodyText">
    <w:name w:val="PB Upper Body Text"/>
    <w:basedOn w:val="BodyText"/>
    <w:uiPriority w:val="99"/>
    <w:semiHidden/>
    <w:rsid w:val="00BF791E"/>
    <w:pPr>
      <w:spacing w:after="200"/>
      <w:jc w:val="both"/>
    </w:pPr>
    <w:rPr>
      <w:rFonts w:cs="Arial"/>
      <w:szCs w:val="22"/>
    </w:rPr>
  </w:style>
  <w:style w:type="paragraph" w:customStyle="1" w:styleId="PBUpperBullet">
    <w:name w:val="PB Upper Bullet"/>
    <w:basedOn w:val="ListBullet3"/>
    <w:uiPriority w:val="99"/>
    <w:semiHidden/>
    <w:rsid w:val="00BF791E"/>
    <w:pPr>
      <w:tabs>
        <w:tab w:val="clear" w:pos="1800"/>
        <w:tab w:val="left" w:pos="720"/>
      </w:tabs>
      <w:ind w:left="0" w:firstLine="0"/>
    </w:pPr>
  </w:style>
  <w:style w:type="paragraph" w:styleId="PlainText">
    <w:name w:val="Plain Text"/>
    <w:basedOn w:val="Normal"/>
    <w:link w:val="PlainTextChar"/>
    <w:uiPriority w:val="99"/>
    <w:semiHidden/>
    <w:rsid w:val="00BF791E"/>
    <w:rPr>
      <w:rFonts w:ascii="Courier New" w:hAnsi="Courier New" w:cs="Courier New"/>
      <w:sz w:val="20"/>
    </w:rPr>
  </w:style>
  <w:style w:type="character" w:customStyle="1" w:styleId="PlainTextChar">
    <w:name w:val="Plain Text Char"/>
    <w:basedOn w:val="DefaultParagraphFont"/>
    <w:link w:val="PlainText"/>
    <w:uiPriority w:val="99"/>
    <w:semiHidden/>
    <w:rsid w:val="00BF791E"/>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BF791E"/>
    <w:rPr>
      <w:rFonts w:cs="Arial"/>
      <w:szCs w:val="22"/>
    </w:rPr>
  </w:style>
  <w:style w:type="character" w:customStyle="1" w:styleId="SalutationChar">
    <w:name w:val="Salutation Char"/>
    <w:basedOn w:val="DefaultParagraphFont"/>
    <w:link w:val="Salutation"/>
    <w:uiPriority w:val="99"/>
    <w:semiHidden/>
    <w:rsid w:val="00BF791E"/>
    <w:rPr>
      <w:rFonts w:ascii="Arial" w:eastAsia="Times New Roman" w:hAnsi="Arial" w:cs="Arial"/>
    </w:rPr>
  </w:style>
  <w:style w:type="character" w:customStyle="1" w:styleId="sectionc1">
    <w:name w:val="sectionc1"/>
    <w:basedOn w:val="DefaultParagraphFont"/>
    <w:uiPriority w:val="99"/>
    <w:semiHidden/>
    <w:rsid w:val="00BF791E"/>
    <w:rPr>
      <w:rFonts w:ascii="Verdana" w:hAnsi="Verdana" w:cs="Verdana"/>
      <w:color w:val="000000"/>
      <w:sz w:val="18"/>
      <w:szCs w:val="18"/>
      <w:u w:val="none"/>
      <w:effect w:val="none"/>
    </w:rPr>
  </w:style>
  <w:style w:type="paragraph" w:styleId="Signature">
    <w:name w:val="Signature"/>
    <w:basedOn w:val="Normal"/>
    <w:link w:val="SignatureChar"/>
    <w:uiPriority w:val="99"/>
    <w:semiHidden/>
    <w:rsid w:val="00BF791E"/>
    <w:pPr>
      <w:ind w:left="4320"/>
    </w:pPr>
    <w:rPr>
      <w:rFonts w:cs="Arial"/>
      <w:szCs w:val="22"/>
    </w:rPr>
  </w:style>
  <w:style w:type="character" w:customStyle="1" w:styleId="SignatureChar">
    <w:name w:val="Signature Char"/>
    <w:basedOn w:val="DefaultParagraphFont"/>
    <w:link w:val="Signature"/>
    <w:uiPriority w:val="99"/>
    <w:semiHidden/>
    <w:rsid w:val="00BF791E"/>
    <w:rPr>
      <w:rFonts w:ascii="Arial" w:eastAsia="Times New Roman" w:hAnsi="Arial" w:cs="Arial"/>
    </w:rPr>
  </w:style>
  <w:style w:type="character" w:styleId="Strong">
    <w:name w:val="Strong"/>
    <w:basedOn w:val="DefaultParagraphFont"/>
    <w:uiPriority w:val="22"/>
    <w:rsid w:val="00BF791E"/>
    <w:rPr>
      <w:rFonts w:cs="Times New Roman"/>
      <w:b/>
      <w:bCs/>
    </w:rPr>
  </w:style>
  <w:style w:type="paragraph" w:styleId="Subtitle">
    <w:name w:val="Subtitle"/>
    <w:basedOn w:val="Normal"/>
    <w:link w:val="SubtitleChar"/>
    <w:uiPriority w:val="11"/>
    <w:qFormat/>
    <w:rsid w:val="00BF791E"/>
    <w:pPr>
      <w:spacing w:after="60"/>
      <w:jc w:val="center"/>
      <w:outlineLvl w:val="1"/>
    </w:pPr>
    <w:rPr>
      <w:rFonts w:ascii="Helvetica" w:hAnsi="Helvetica" w:cs="Helvetica"/>
      <w:sz w:val="24"/>
      <w:szCs w:val="24"/>
    </w:rPr>
  </w:style>
  <w:style w:type="character" w:customStyle="1" w:styleId="SubtitleChar">
    <w:name w:val="Subtitle Char"/>
    <w:basedOn w:val="DefaultParagraphFont"/>
    <w:link w:val="Subtitle"/>
    <w:uiPriority w:val="11"/>
    <w:rsid w:val="00BF791E"/>
    <w:rPr>
      <w:rFonts w:ascii="Helvetica" w:eastAsia="Times New Roman" w:hAnsi="Helvetica" w:cs="Helvetica"/>
      <w:sz w:val="24"/>
      <w:szCs w:val="24"/>
    </w:rPr>
  </w:style>
  <w:style w:type="table" w:styleId="Table3Deffects1">
    <w:name w:val="Table 3D effects 1"/>
    <w:basedOn w:val="TableNormal"/>
    <w:uiPriority w:val="99"/>
    <w:semiHidden/>
    <w:rsid w:val="00BF791E"/>
    <w:pPr>
      <w:spacing w:after="0" w:line="240" w:lineRule="auto"/>
    </w:pPr>
    <w:rPr>
      <w:rFonts w:ascii="Times" w:eastAsia="Times New Roman" w:hAnsi="Times" w:cs="Times"/>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BF791E"/>
    <w:pPr>
      <w:spacing w:after="0" w:line="240" w:lineRule="auto"/>
    </w:pPr>
    <w:rPr>
      <w:rFonts w:ascii="Times" w:eastAsia="Times New Roman" w:hAnsi="Times" w:cs="Time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BF791E"/>
    <w:pPr>
      <w:spacing w:after="0" w:line="240" w:lineRule="auto"/>
    </w:pPr>
    <w:rPr>
      <w:rFonts w:ascii="Times" w:eastAsia="Times New Roman" w:hAnsi="Times" w:cs="Time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BF791E"/>
    <w:pPr>
      <w:spacing w:after="0" w:line="240" w:lineRule="auto"/>
    </w:pPr>
    <w:rPr>
      <w:rFonts w:ascii="Times" w:eastAsia="Times New Roman" w:hAnsi="Times" w:cs="Time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BF791E"/>
    <w:pPr>
      <w:spacing w:after="0" w:line="240" w:lineRule="auto"/>
    </w:pPr>
    <w:rPr>
      <w:rFonts w:ascii="Times" w:eastAsia="Times New Roman" w:hAnsi="Times" w:cs="Time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BF791E"/>
    <w:pPr>
      <w:spacing w:after="0" w:line="240" w:lineRule="auto"/>
    </w:pPr>
    <w:rPr>
      <w:rFonts w:ascii="Times" w:eastAsia="Times New Roman" w:hAnsi="Times" w:cs="Time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BF791E"/>
    <w:pPr>
      <w:spacing w:after="0" w:line="240" w:lineRule="auto"/>
    </w:pPr>
    <w:rPr>
      <w:rFonts w:ascii="Times" w:eastAsia="Times New Roman" w:hAnsi="Times" w:cs="Time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BF791E"/>
    <w:pPr>
      <w:spacing w:after="0" w:line="240" w:lineRule="auto"/>
    </w:pPr>
    <w:rPr>
      <w:rFonts w:ascii="Times" w:eastAsia="Times New Roman" w:hAnsi="Times" w:cs="Time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BF791E"/>
    <w:pPr>
      <w:spacing w:after="0" w:line="240" w:lineRule="auto"/>
    </w:pPr>
    <w:rPr>
      <w:rFonts w:ascii="Times" w:eastAsia="Times New Roman" w:hAnsi="Times" w:cs="Time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BF791E"/>
    <w:pPr>
      <w:spacing w:after="0" w:line="240" w:lineRule="auto"/>
    </w:pPr>
    <w:rPr>
      <w:rFonts w:ascii="Times" w:eastAsia="Times New Roman" w:hAnsi="Times" w:cs="Time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BF791E"/>
    <w:pPr>
      <w:spacing w:after="0" w:line="240" w:lineRule="auto"/>
    </w:pPr>
    <w:rPr>
      <w:rFonts w:ascii="Times" w:eastAsia="Times New Roman" w:hAnsi="Times" w:cs="Time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BF791E"/>
    <w:pPr>
      <w:spacing w:after="0" w:line="240" w:lineRule="auto"/>
    </w:pPr>
    <w:rPr>
      <w:rFonts w:ascii="Times" w:eastAsia="Times New Roman" w:hAnsi="Times" w:cs="Time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BF791E"/>
    <w:pPr>
      <w:spacing w:after="0" w:line="240" w:lineRule="auto"/>
    </w:pPr>
    <w:rPr>
      <w:rFonts w:ascii="Times" w:eastAsia="Times New Roman" w:hAnsi="Times" w:cs="Time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BF791E"/>
    <w:pPr>
      <w:spacing w:after="0" w:line="240" w:lineRule="auto"/>
    </w:pPr>
    <w:rPr>
      <w:rFonts w:ascii="Times" w:eastAsia="Times New Roman" w:hAnsi="Times" w:cs="Time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BF791E"/>
    <w:pPr>
      <w:spacing w:after="0" w:line="240" w:lineRule="auto"/>
    </w:pPr>
    <w:rPr>
      <w:rFonts w:ascii="Times" w:eastAsia="Times New Roman" w:hAnsi="Times" w:cs="Time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BF791E"/>
    <w:pPr>
      <w:spacing w:after="0" w:line="240" w:lineRule="auto"/>
    </w:pPr>
    <w:rPr>
      <w:rFonts w:ascii="Times" w:eastAsia="Times New Roman" w:hAnsi="Times" w:cs="Times"/>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BF791E"/>
    <w:pPr>
      <w:spacing w:after="0" w:line="240" w:lineRule="auto"/>
    </w:pPr>
    <w:rPr>
      <w:rFonts w:ascii="Times" w:eastAsia="Times New Roman" w:hAnsi="Times" w:cs="Time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BF791E"/>
    <w:pPr>
      <w:spacing w:after="0" w:line="240" w:lineRule="auto"/>
    </w:pPr>
    <w:rPr>
      <w:rFonts w:ascii="Times" w:eastAsia="Times New Roman" w:hAnsi="Times" w:cs="Times"/>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BF791E"/>
    <w:pPr>
      <w:spacing w:after="0" w:line="240" w:lineRule="auto"/>
    </w:pPr>
    <w:rPr>
      <w:rFonts w:ascii="Times" w:eastAsia="Times New Roman" w:hAnsi="Times" w:cs="Time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BF791E"/>
    <w:pPr>
      <w:spacing w:after="0" w:line="240" w:lineRule="auto"/>
    </w:pPr>
    <w:rPr>
      <w:rFonts w:ascii="Times" w:eastAsia="Times New Roman" w:hAnsi="Times" w:cs="Time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BF791E"/>
    <w:pPr>
      <w:spacing w:after="0" w:line="240" w:lineRule="auto"/>
    </w:pPr>
    <w:rPr>
      <w:rFonts w:ascii="Times" w:eastAsia="Times New Roman" w:hAnsi="Times" w:cs="Times"/>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BF791E"/>
    <w:pPr>
      <w:spacing w:after="0" w:line="240" w:lineRule="auto"/>
    </w:pPr>
    <w:rPr>
      <w:rFonts w:ascii="Times" w:eastAsia="Times New Roman" w:hAnsi="Times" w:cs="Time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BF791E"/>
    <w:pPr>
      <w:spacing w:after="0" w:line="240" w:lineRule="auto"/>
    </w:pPr>
    <w:rPr>
      <w:rFonts w:ascii="Times" w:eastAsia="Times New Roman" w:hAnsi="Times" w:cs="Time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BF791E"/>
    <w:pPr>
      <w:spacing w:after="0" w:line="240" w:lineRule="auto"/>
    </w:pPr>
    <w:rPr>
      <w:rFonts w:ascii="Times" w:eastAsia="Times New Roman" w:hAnsi="Times" w:cs="Time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BF791E"/>
    <w:pPr>
      <w:spacing w:after="0" w:line="240" w:lineRule="auto"/>
    </w:pPr>
    <w:rPr>
      <w:rFonts w:ascii="Times" w:eastAsia="Times New Roman" w:hAnsi="Times" w:cs="Time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BF791E"/>
    <w:pPr>
      <w:spacing w:after="0" w:line="240" w:lineRule="auto"/>
    </w:pPr>
    <w:rPr>
      <w:rFonts w:ascii="Times" w:eastAsia="Times New Roman" w:hAnsi="Times" w:cs="Time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BF791E"/>
    <w:pPr>
      <w:spacing w:after="0" w:line="240" w:lineRule="auto"/>
    </w:pPr>
    <w:rPr>
      <w:rFonts w:ascii="Times" w:eastAsia="Times New Roman" w:hAnsi="Times" w:cs="Time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BF791E"/>
    <w:pPr>
      <w:spacing w:after="0" w:line="240" w:lineRule="auto"/>
    </w:pPr>
    <w:rPr>
      <w:rFonts w:ascii="Times" w:eastAsia="Times New Roman" w:hAnsi="Times" w:cs="Time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BF791E"/>
    <w:pPr>
      <w:spacing w:after="0" w:line="240" w:lineRule="auto"/>
    </w:pPr>
    <w:rPr>
      <w:rFonts w:ascii="Times" w:eastAsia="Times New Roman" w:hAnsi="Times" w:cs="Time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BF791E"/>
    <w:pPr>
      <w:spacing w:after="0" w:line="240" w:lineRule="auto"/>
    </w:pPr>
    <w:rPr>
      <w:rFonts w:ascii="Times" w:eastAsia="Times New Roman" w:hAnsi="Times" w:cs="Time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BF791E"/>
    <w:pPr>
      <w:spacing w:after="0" w:line="240" w:lineRule="auto"/>
    </w:pPr>
    <w:rPr>
      <w:rFonts w:ascii="Times" w:eastAsia="Times New Roman" w:hAnsi="Times" w:cs="Time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BF791E"/>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BF791E"/>
    <w:pPr>
      <w:spacing w:after="0" w:line="240" w:lineRule="auto"/>
    </w:pPr>
    <w:rPr>
      <w:rFonts w:ascii="Times" w:eastAsia="Times New Roman" w:hAnsi="Times" w:cs="Time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BF791E"/>
    <w:pPr>
      <w:spacing w:after="0" w:line="240" w:lineRule="auto"/>
    </w:pPr>
    <w:rPr>
      <w:rFonts w:ascii="Times" w:eastAsia="Times New Roman" w:hAnsi="Times" w:cs="Time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BF791E"/>
    <w:pPr>
      <w:spacing w:after="0" w:line="240" w:lineRule="auto"/>
    </w:pPr>
    <w:rPr>
      <w:rFonts w:ascii="Times" w:eastAsia="Times New Roman" w:hAnsi="Times" w:cs="Time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TitlePageTrademark">
    <w:name w:val="TitlePageTrademark"/>
    <w:basedOn w:val="DefaultParagraphFont"/>
    <w:uiPriority w:val="99"/>
    <w:semiHidden/>
    <w:rsid w:val="00BF791E"/>
    <w:rPr>
      <w:rFonts w:ascii="Century Gothic" w:hAnsi="Century Gothic" w:cs="Century Gothic"/>
      <w:b/>
      <w:bCs/>
      <w:color w:val="FFFFFF"/>
      <w:sz w:val="56"/>
      <w:szCs w:val="56"/>
      <w:vertAlign w:val="superscript"/>
    </w:rPr>
  </w:style>
  <w:style w:type="paragraph" w:styleId="TOC2">
    <w:name w:val="toc 2"/>
    <w:basedOn w:val="Normal"/>
    <w:next w:val="Normal"/>
    <w:autoRedefine/>
    <w:uiPriority w:val="39"/>
    <w:qFormat/>
    <w:rsid w:val="00BF791E"/>
    <w:pPr>
      <w:ind w:left="202"/>
    </w:pPr>
    <w:rPr>
      <w:rFonts w:cs="Arial"/>
      <w:sz w:val="24"/>
      <w:szCs w:val="24"/>
    </w:rPr>
  </w:style>
  <w:style w:type="paragraph" w:styleId="TOC3">
    <w:name w:val="toc 3"/>
    <w:basedOn w:val="Normal"/>
    <w:next w:val="Normal"/>
    <w:uiPriority w:val="39"/>
    <w:qFormat/>
    <w:rsid w:val="00BF791E"/>
    <w:pPr>
      <w:ind w:left="400"/>
    </w:pPr>
    <w:rPr>
      <w:rFonts w:cs="Arial"/>
      <w:szCs w:val="22"/>
    </w:rPr>
  </w:style>
  <w:style w:type="paragraph" w:styleId="TOC4">
    <w:name w:val="toc 4"/>
    <w:basedOn w:val="Normal"/>
    <w:next w:val="Normal"/>
    <w:autoRedefine/>
    <w:uiPriority w:val="39"/>
    <w:rsid w:val="00BF791E"/>
    <w:pPr>
      <w:ind w:left="600"/>
    </w:pPr>
    <w:rPr>
      <w:rFonts w:cs="Arial"/>
      <w:szCs w:val="22"/>
    </w:rPr>
  </w:style>
  <w:style w:type="paragraph" w:styleId="TOC5">
    <w:name w:val="toc 5"/>
    <w:basedOn w:val="Normal"/>
    <w:next w:val="Normal"/>
    <w:autoRedefine/>
    <w:uiPriority w:val="39"/>
    <w:rsid w:val="00BF791E"/>
    <w:pPr>
      <w:ind w:left="800"/>
    </w:pPr>
    <w:rPr>
      <w:rFonts w:cs="Arial"/>
      <w:szCs w:val="22"/>
    </w:rPr>
  </w:style>
  <w:style w:type="paragraph" w:styleId="TOC6">
    <w:name w:val="toc 6"/>
    <w:basedOn w:val="Normal"/>
    <w:next w:val="Normal"/>
    <w:autoRedefine/>
    <w:uiPriority w:val="39"/>
    <w:rsid w:val="00BF791E"/>
    <w:pPr>
      <w:ind w:left="1000"/>
    </w:pPr>
    <w:rPr>
      <w:rFonts w:cs="Arial"/>
      <w:szCs w:val="22"/>
    </w:rPr>
  </w:style>
  <w:style w:type="paragraph" w:styleId="TOC7">
    <w:name w:val="toc 7"/>
    <w:basedOn w:val="Normal"/>
    <w:next w:val="Normal"/>
    <w:autoRedefine/>
    <w:uiPriority w:val="39"/>
    <w:rsid w:val="00BF791E"/>
    <w:pPr>
      <w:ind w:left="1200"/>
    </w:pPr>
    <w:rPr>
      <w:rFonts w:cs="Arial"/>
      <w:szCs w:val="22"/>
    </w:rPr>
  </w:style>
  <w:style w:type="paragraph" w:styleId="TOC8">
    <w:name w:val="toc 8"/>
    <w:basedOn w:val="Normal"/>
    <w:next w:val="Normal"/>
    <w:autoRedefine/>
    <w:uiPriority w:val="39"/>
    <w:rsid w:val="00BF791E"/>
    <w:pPr>
      <w:ind w:left="1400"/>
    </w:pPr>
    <w:rPr>
      <w:rFonts w:cs="Arial"/>
      <w:szCs w:val="22"/>
    </w:rPr>
  </w:style>
  <w:style w:type="paragraph" w:styleId="TOC9">
    <w:name w:val="toc 9"/>
    <w:basedOn w:val="Normal"/>
    <w:next w:val="Normal"/>
    <w:uiPriority w:val="39"/>
    <w:rsid w:val="00BF791E"/>
    <w:pPr>
      <w:ind w:left="806"/>
    </w:pPr>
    <w:rPr>
      <w:rFonts w:cs="Arial"/>
      <w:sz w:val="24"/>
      <w:szCs w:val="24"/>
    </w:rPr>
  </w:style>
  <w:style w:type="paragraph" w:customStyle="1" w:styleId="TOCTitle">
    <w:name w:val="TOCTitle"/>
    <w:basedOn w:val="Normal"/>
    <w:uiPriority w:val="99"/>
    <w:rsid w:val="00BF791E"/>
    <w:pPr>
      <w:jc w:val="center"/>
    </w:pPr>
    <w:rPr>
      <w:rFonts w:ascii="Verdana" w:hAnsi="Verdana" w:cs="Verdana"/>
      <w:b/>
      <w:bCs/>
      <w:sz w:val="24"/>
      <w:szCs w:val="24"/>
    </w:rPr>
  </w:style>
  <w:style w:type="numbering" w:styleId="111111">
    <w:name w:val="Outline List 2"/>
    <w:basedOn w:val="NoList"/>
    <w:uiPriority w:val="99"/>
    <w:semiHidden/>
    <w:unhideWhenUsed/>
    <w:rsid w:val="00BF791E"/>
    <w:pPr>
      <w:numPr>
        <w:numId w:val="7"/>
      </w:numPr>
    </w:pPr>
  </w:style>
  <w:style w:type="numbering" w:styleId="1ai">
    <w:name w:val="Outline List 1"/>
    <w:basedOn w:val="NoList"/>
    <w:uiPriority w:val="99"/>
    <w:semiHidden/>
    <w:unhideWhenUsed/>
    <w:rsid w:val="00BF791E"/>
    <w:pPr>
      <w:numPr>
        <w:numId w:val="8"/>
      </w:numPr>
    </w:pPr>
  </w:style>
  <w:style w:type="numbering" w:styleId="ArticleSection">
    <w:name w:val="Outline List 3"/>
    <w:basedOn w:val="NoList"/>
    <w:uiPriority w:val="99"/>
    <w:semiHidden/>
    <w:unhideWhenUsed/>
    <w:rsid w:val="00BF791E"/>
    <w:pPr>
      <w:numPr>
        <w:numId w:val="9"/>
      </w:numPr>
    </w:pPr>
  </w:style>
  <w:style w:type="character" w:customStyle="1" w:styleId="EmailStyle2391">
    <w:name w:val="EmailStyle2391"/>
    <w:basedOn w:val="DefaultParagraphFont"/>
    <w:semiHidden/>
    <w:rsid w:val="00BF791E"/>
    <w:rPr>
      <w:rFonts w:ascii="Arial" w:hAnsi="Arial" w:cs="Arial"/>
      <w:color w:val="000080"/>
      <w:sz w:val="20"/>
      <w:szCs w:val="20"/>
    </w:rPr>
  </w:style>
  <w:style w:type="paragraph" w:customStyle="1" w:styleId="tabletextnew">
    <w:name w:val="tabletextnew"/>
    <w:basedOn w:val="Normal"/>
    <w:rsid w:val="00BF791E"/>
    <w:rPr>
      <w:rFonts w:cs="Arial"/>
      <w:color w:val="000000"/>
      <w:sz w:val="20"/>
    </w:rPr>
  </w:style>
  <w:style w:type="paragraph" w:customStyle="1" w:styleId="tabletext1">
    <w:name w:val="tabletext1"/>
    <w:basedOn w:val="Normal"/>
    <w:rsid w:val="00BF791E"/>
    <w:pPr>
      <w:ind w:left="-126" w:right="-126"/>
    </w:pPr>
    <w:rPr>
      <w:rFonts w:cs="Arial"/>
      <w:color w:val="000000"/>
      <w:sz w:val="20"/>
    </w:rPr>
  </w:style>
  <w:style w:type="paragraph" w:customStyle="1" w:styleId="tablehead1">
    <w:name w:val="tablehead1"/>
    <w:basedOn w:val="Normal"/>
    <w:rsid w:val="00BF791E"/>
    <w:pPr>
      <w:shd w:val="clear" w:color="auto" w:fill="DBEDFF"/>
      <w:spacing w:line="480" w:lineRule="auto"/>
      <w:ind w:left="-128" w:right="-128"/>
    </w:pPr>
    <w:rPr>
      <w:rFonts w:cs="Arial"/>
      <w:b/>
      <w:bCs/>
      <w:color w:val="000000"/>
      <w:sz w:val="20"/>
    </w:rPr>
  </w:style>
  <w:style w:type="paragraph" w:customStyle="1" w:styleId="tablehead2">
    <w:name w:val="tablehead2"/>
    <w:basedOn w:val="Normal"/>
    <w:rsid w:val="00BF791E"/>
    <w:pPr>
      <w:shd w:val="clear" w:color="auto" w:fill="DBEDFF"/>
      <w:spacing w:line="480" w:lineRule="auto"/>
      <w:ind w:left="-128" w:right="-128"/>
    </w:pPr>
    <w:rPr>
      <w:rFonts w:cs="Arial"/>
      <w:b/>
      <w:bCs/>
      <w:color w:val="000000"/>
      <w:sz w:val="20"/>
    </w:rPr>
  </w:style>
  <w:style w:type="paragraph" w:customStyle="1" w:styleId="tabletext2">
    <w:name w:val="tabletext2"/>
    <w:basedOn w:val="Normal"/>
    <w:rsid w:val="00BF791E"/>
    <w:pPr>
      <w:ind w:left="-126" w:right="-126"/>
    </w:pPr>
    <w:rPr>
      <w:rFonts w:cs="Arial"/>
      <w:color w:val="000000"/>
      <w:sz w:val="20"/>
    </w:rPr>
  </w:style>
  <w:style w:type="paragraph" w:customStyle="1" w:styleId="tablehead">
    <w:name w:val="tablehead"/>
    <w:basedOn w:val="Normal"/>
    <w:rsid w:val="00BF791E"/>
    <w:pPr>
      <w:shd w:val="clear" w:color="auto" w:fill="DBEDFF"/>
      <w:spacing w:line="480" w:lineRule="auto"/>
      <w:ind w:left="-128" w:right="-128"/>
    </w:pPr>
    <w:rPr>
      <w:rFonts w:cs="Arial"/>
      <w:b/>
      <w:bCs/>
      <w:color w:val="000000"/>
      <w:sz w:val="20"/>
    </w:rPr>
  </w:style>
  <w:style w:type="paragraph" w:customStyle="1" w:styleId="BodyTextKeep">
    <w:name w:val="Body Text Keep"/>
    <w:basedOn w:val="BodyText"/>
    <w:rsid w:val="00BF791E"/>
    <w:pPr>
      <w:keepNext/>
      <w:tabs>
        <w:tab w:val="left" w:pos="0"/>
        <w:tab w:val="left" w:pos="187"/>
        <w:tab w:val="left" w:pos="1496"/>
      </w:tabs>
      <w:spacing w:after="220" w:line="220" w:lineRule="atLeast"/>
      <w:ind w:left="1080"/>
    </w:pPr>
    <w:rPr>
      <w:rFonts w:ascii="Times New Roman" w:hAnsi="Times New Roman"/>
      <w:sz w:val="20"/>
    </w:rPr>
  </w:style>
  <w:style w:type="character" w:customStyle="1" w:styleId="NumberedListChar">
    <w:name w:val="NumberedList Char"/>
    <w:basedOn w:val="DefaultParagraphFont"/>
    <w:link w:val="NumberedList"/>
    <w:rsid w:val="00BF791E"/>
    <w:rPr>
      <w:rFonts w:ascii="Arial" w:eastAsia="Times New Roman" w:hAnsi="Arial" w:cs="Times New Roman"/>
      <w:szCs w:val="20"/>
    </w:rPr>
  </w:style>
  <w:style w:type="paragraph" w:customStyle="1" w:styleId="H1">
    <w:name w:val="H1"/>
    <w:basedOn w:val="Normal"/>
    <w:next w:val="Normal"/>
    <w:uiPriority w:val="99"/>
    <w:rsid w:val="00BF791E"/>
    <w:pPr>
      <w:keepNext/>
      <w:autoSpaceDE w:val="0"/>
      <w:autoSpaceDN w:val="0"/>
      <w:adjustRightInd w:val="0"/>
      <w:spacing w:before="100" w:after="100"/>
      <w:outlineLvl w:val="1"/>
    </w:pPr>
    <w:rPr>
      <w:rFonts w:ascii="Times New Roman" w:hAnsi="Times New Roman"/>
      <w:b/>
      <w:bCs/>
      <w:kern w:val="36"/>
      <w:sz w:val="48"/>
      <w:szCs w:val="48"/>
    </w:rPr>
  </w:style>
  <w:style w:type="character" w:customStyle="1" w:styleId="BodyTextnonumbChar">
    <w:name w:val="Body Text (no numb Char"/>
    <w:aliases w:val="no indent) Char"/>
    <w:basedOn w:val="DefaultParagraphFont"/>
    <w:link w:val="BodyTextnonumb"/>
    <w:rsid w:val="00BF791E"/>
    <w:rPr>
      <w:rFonts w:ascii="Garamond" w:eastAsia="Times New Roman" w:hAnsi="Garamond" w:cs="Times New Roman"/>
      <w:spacing w:val="-5"/>
      <w:sz w:val="24"/>
      <w:szCs w:val="20"/>
    </w:rPr>
  </w:style>
  <w:style w:type="paragraph" w:customStyle="1" w:styleId="PartLabel">
    <w:name w:val="Part Label"/>
    <w:basedOn w:val="Normal"/>
    <w:next w:val="Normal"/>
    <w:rsid w:val="00BF791E"/>
    <w:pPr>
      <w:framePr w:w="2045" w:hSpace="187" w:vSpace="187" w:wrap="notBeside" w:vAnchor="page" w:hAnchor="margin" w:xAlign="right" w:y="966"/>
      <w:shd w:val="pct20" w:color="auto" w:fill="auto"/>
      <w:spacing w:before="320" w:after="200" w:line="1560" w:lineRule="exact"/>
      <w:jc w:val="center"/>
    </w:pPr>
    <w:rPr>
      <w:rFonts w:ascii="Arial Black" w:eastAsiaTheme="minorEastAsia" w:hAnsi="Arial Black" w:cstheme="minorBidi"/>
      <w:color w:val="FFFFFF"/>
      <w:sz w:val="196"/>
      <w:lang w:bidi="en-US"/>
    </w:rPr>
  </w:style>
  <w:style w:type="paragraph" w:customStyle="1" w:styleId="PartTitle">
    <w:name w:val="Part Title"/>
    <w:basedOn w:val="Normal"/>
    <w:next w:val="PartLabel"/>
    <w:rsid w:val="00BF791E"/>
    <w:pPr>
      <w:keepNext/>
      <w:pageBreakBefore/>
      <w:framePr w:w="2045" w:hSpace="187" w:vSpace="187" w:wrap="notBeside" w:vAnchor="page" w:hAnchor="margin" w:xAlign="right" w:y="966"/>
      <w:shd w:val="pct20" w:color="auto" w:fill="auto"/>
      <w:spacing w:after="200" w:line="480" w:lineRule="exact"/>
      <w:jc w:val="center"/>
    </w:pPr>
    <w:rPr>
      <w:rFonts w:ascii="Arial Black" w:eastAsiaTheme="minorEastAsia" w:hAnsi="Arial Black" w:cstheme="minorBidi"/>
      <w:spacing w:val="-50"/>
      <w:sz w:val="36"/>
      <w:lang w:bidi="en-US"/>
    </w:rPr>
  </w:style>
  <w:style w:type="paragraph" w:customStyle="1" w:styleId="CompanyName">
    <w:name w:val="Company Name"/>
    <w:basedOn w:val="Normal"/>
    <w:next w:val="Normal"/>
    <w:rsid w:val="00BF791E"/>
    <w:pPr>
      <w:spacing w:before="420" w:after="60" w:line="320" w:lineRule="exact"/>
    </w:pPr>
    <w:rPr>
      <w:rFonts w:ascii="Garamond" w:eastAsiaTheme="minorEastAsia" w:hAnsi="Garamond" w:cstheme="minorBidi"/>
      <w:caps/>
      <w:kern w:val="36"/>
      <w:sz w:val="38"/>
      <w:lang w:bidi="en-US"/>
    </w:rPr>
  </w:style>
  <w:style w:type="paragraph" w:customStyle="1" w:styleId="SubtitleCover">
    <w:name w:val="Subtitle Cover"/>
    <w:basedOn w:val="Normal"/>
    <w:next w:val="Normal"/>
    <w:rsid w:val="00BF791E"/>
    <w:pPr>
      <w:keepNext/>
      <w:pBdr>
        <w:top w:val="single" w:sz="6" w:space="1" w:color="auto"/>
      </w:pBdr>
      <w:spacing w:after="200" w:line="480" w:lineRule="exact"/>
    </w:pPr>
    <w:rPr>
      <w:rFonts w:ascii="Garamond" w:eastAsiaTheme="minorEastAsia" w:hAnsi="Garamond" w:cstheme="minorBidi"/>
      <w:spacing w:val="-15"/>
      <w:kern w:val="28"/>
      <w:sz w:val="44"/>
      <w:lang w:bidi="en-US"/>
    </w:rPr>
  </w:style>
  <w:style w:type="paragraph" w:customStyle="1" w:styleId="StyleTitleCoverCondensedby9pt">
    <w:name w:val="Style Title Cover + Condensed by  9 pt"/>
    <w:basedOn w:val="Normal"/>
    <w:autoRedefine/>
    <w:rsid w:val="00BF791E"/>
    <w:pPr>
      <w:pBdr>
        <w:top w:val="single" w:sz="6" w:space="31" w:color="FFFFFF"/>
        <w:left w:val="single" w:sz="6" w:space="31" w:color="FFFFFF"/>
        <w:bottom w:val="single" w:sz="6" w:space="31" w:color="FFFFFF"/>
        <w:right w:val="single" w:sz="6" w:space="31" w:color="FFFFFF"/>
      </w:pBdr>
      <w:shd w:val="pct10" w:color="auto" w:fill="auto"/>
      <w:spacing w:after="200" w:line="1440" w:lineRule="exact"/>
      <w:ind w:left="600" w:right="600"/>
      <w:jc w:val="right"/>
    </w:pPr>
    <w:rPr>
      <w:rFonts w:ascii="Garamond" w:eastAsiaTheme="minorEastAsia" w:hAnsi="Garamond" w:cstheme="minorBidi"/>
      <w:b/>
      <w:kern w:val="28"/>
      <w:sz w:val="96"/>
      <w:szCs w:val="96"/>
      <w:lang w:bidi="en-US"/>
    </w:rPr>
  </w:style>
  <w:style w:type="paragraph" w:styleId="Quote">
    <w:name w:val="Quote"/>
    <w:basedOn w:val="Normal"/>
    <w:next w:val="Normal"/>
    <w:link w:val="QuoteChar"/>
    <w:uiPriority w:val="29"/>
    <w:rsid w:val="00BF791E"/>
    <w:pPr>
      <w:spacing w:before="200" w:line="276" w:lineRule="auto"/>
      <w:ind w:left="360" w:right="360"/>
    </w:pPr>
    <w:rPr>
      <w:rFonts w:eastAsiaTheme="minorEastAsia" w:cstheme="minorBidi"/>
      <w:i/>
      <w:iCs/>
      <w:szCs w:val="22"/>
      <w:lang w:bidi="en-US"/>
    </w:rPr>
  </w:style>
  <w:style w:type="character" w:customStyle="1" w:styleId="QuoteChar">
    <w:name w:val="Quote Char"/>
    <w:basedOn w:val="DefaultParagraphFont"/>
    <w:link w:val="Quote"/>
    <w:uiPriority w:val="29"/>
    <w:rsid w:val="00BF791E"/>
    <w:rPr>
      <w:rFonts w:ascii="Arial" w:eastAsiaTheme="minorEastAsia" w:hAnsi="Arial"/>
      <w:i/>
      <w:iCs/>
      <w:lang w:bidi="en-US"/>
    </w:rPr>
  </w:style>
  <w:style w:type="paragraph" w:styleId="IntenseQuote">
    <w:name w:val="Intense Quote"/>
    <w:basedOn w:val="Normal"/>
    <w:next w:val="Normal"/>
    <w:link w:val="IntenseQuoteChar"/>
    <w:uiPriority w:val="30"/>
    <w:rsid w:val="00BF791E"/>
    <w:pPr>
      <w:pBdr>
        <w:bottom w:val="single" w:sz="4" w:space="1" w:color="auto"/>
      </w:pBdr>
      <w:spacing w:before="200" w:after="280" w:line="276" w:lineRule="auto"/>
      <w:ind w:left="1008" w:right="1152"/>
      <w:jc w:val="both"/>
    </w:pPr>
    <w:rPr>
      <w:rFonts w:eastAsiaTheme="minorEastAsia" w:cstheme="minorBidi"/>
      <w:b/>
      <w:bCs/>
      <w:i/>
      <w:iCs/>
      <w:szCs w:val="22"/>
      <w:lang w:bidi="en-US"/>
    </w:rPr>
  </w:style>
  <w:style w:type="character" w:customStyle="1" w:styleId="IntenseQuoteChar">
    <w:name w:val="Intense Quote Char"/>
    <w:basedOn w:val="DefaultParagraphFont"/>
    <w:link w:val="IntenseQuote"/>
    <w:uiPriority w:val="30"/>
    <w:rsid w:val="00BF791E"/>
    <w:rPr>
      <w:rFonts w:ascii="Arial" w:eastAsiaTheme="minorEastAsia" w:hAnsi="Arial"/>
      <w:b/>
      <w:bCs/>
      <w:i/>
      <w:iCs/>
      <w:lang w:bidi="en-US"/>
    </w:rPr>
  </w:style>
  <w:style w:type="character" w:styleId="SubtleEmphasis">
    <w:name w:val="Subtle Emphasis"/>
    <w:uiPriority w:val="19"/>
    <w:rsid w:val="00BF791E"/>
    <w:rPr>
      <w:i/>
      <w:iCs/>
    </w:rPr>
  </w:style>
  <w:style w:type="character" w:styleId="IntenseEmphasis">
    <w:name w:val="Intense Emphasis"/>
    <w:uiPriority w:val="21"/>
    <w:rsid w:val="00BF791E"/>
    <w:rPr>
      <w:b/>
      <w:bCs/>
    </w:rPr>
  </w:style>
  <w:style w:type="character" w:styleId="SubtleReference">
    <w:name w:val="Subtle Reference"/>
    <w:uiPriority w:val="31"/>
    <w:qFormat/>
    <w:rsid w:val="00BF791E"/>
    <w:rPr>
      <w:smallCaps/>
    </w:rPr>
  </w:style>
  <w:style w:type="character" w:styleId="IntenseReference">
    <w:name w:val="Intense Reference"/>
    <w:uiPriority w:val="32"/>
    <w:rsid w:val="00BF791E"/>
    <w:rPr>
      <w:smallCaps/>
      <w:spacing w:val="5"/>
      <w:u w:val="single"/>
    </w:rPr>
  </w:style>
  <w:style w:type="character" w:styleId="BookTitle">
    <w:name w:val="Book Title"/>
    <w:uiPriority w:val="33"/>
    <w:rsid w:val="00BF791E"/>
    <w:rPr>
      <w:i/>
      <w:iCs/>
      <w:smallCaps/>
      <w:spacing w:val="5"/>
    </w:rPr>
  </w:style>
  <w:style w:type="paragraph" w:styleId="TOCHeading">
    <w:name w:val="TOC Heading"/>
    <w:basedOn w:val="Heading1"/>
    <w:next w:val="Normal"/>
    <w:uiPriority w:val="39"/>
    <w:unhideWhenUsed/>
    <w:qFormat/>
    <w:rsid w:val="00BF791E"/>
    <w:pPr>
      <w:keepNext w:val="0"/>
      <w:keepLines w:val="0"/>
      <w:spacing w:before="480" w:line="276" w:lineRule="auto"/>
      <w:contextualSpacing/>
      <w:outlineLvl w:val="9"/>
    </w:pPr>
    <w:rPr>
      <w:rFonts w:ascii="Arial" w:hAnsi="Arial"/>
      <w:b/>
      <w:bCs/>
      <w:color w:val="auto"/>
      <w:szCs w:val="28"/>
      <w:lang w:bidi="en-US"/>
    </w:rPr>
  </w:style>
  <w:style w:type="paragraph" w:styleId="EndnoteText">
    <w:name w:val="endnote text"/>
    <w:basedOn w:val="Normal"/>
    <w:link w:val="EndnoteTextChar"/>
    <w:semiHidden/>
    <w:rsid w:val="00BF791E"/>
    <w:pPr>
      <w:widowControl w:val="0"/>
      <w:spacing w:after="200" w:line="276" w:lineRule="auto"/>
    </w:pPr>
    <w:rPr>
      <w:rFonts w:ascii="Courier" w:eastAsiaTheme="minorEastAsia" w:hAnsi="Courier" w:cstheme="minorBidi"/>
      <w:lang w:bidi="en-US"/>
    </w:rPr>
  </w:style>
  <w:style w:type="character" w:customStyle="1" w:styleId="EndnoteTextChar">
    <w:name w:val="Endnote Text Char"/>
    <w:basedOn w:val="DefaultParagraphFont"/>
    <w:link w:val="EndnoteText"/>
    <w:semiHidden/>
    <w:rsid w:val="00BF791E"/>
    <w:rPr>
      <w:rFonts w:ascii="Courier" w:eastAsiaTheme="minorEastAsia" w:hAnsi="Courier"/>
      <w:szCs w:val="20"/>
      <w:lang w:bidi="en-US"/>
    </w:rPr>
  </w:style>
  <w:style w:type="paragraph" w:customStyle="1" w:styleId="Level1">
    <w:name w:val="Level 1"/>
    <w:basedOn w:val="Normal"/>
    <w:rsid w:val="00BF791E"/>
    <w:pPr>
      <w:widowControl w:val="0"/>
      <w:spacing w:after="200" w:line="276" w:lineRule="auto"/>
      <w:ind w:left="720" w:hanging="720"/>
    </w:pPr>
    <w:rPr>
      <w:rFonts w:eastAsiaTheme="minorEastAsia" w:cstheme="minorBidi"/>
      <w:lang w:bidi="en-US"/>
    </w:rPr>
  </w:style>
  <w:style w:type="paragraph" w:styleId="Caption">
    <w:name w:val="caption"/>
    <w:basedOn w:val="Normal"/>
    <w:next w:val="Normal"/>
    <w:uiPriority w:val="35"/>
    <w:semiHidden/>
    <w:unhideWhenUsed/>
    <w:rsid w:val="00BF791E"/>
    <w:pPr>
      <w:spacing w:after="200"/>
    </w:pPr>
    <w:rPr>
      <w:rFonts w:eastAsiaTheme="minorEastAsia" w:cstheme="minorBidi"/>
      <w:b/>
      <w:bCs/>
      <w:color w:val="5B9BD5" w:themeColor="accent1"/>
      <w:sz w:val="18"/>
      <w:szCs w:val="18"/>
      <w:lang w:bidi="en-US"/>
    </w:rPr>
  </w:style>
  <w:style w:type="paragraph" w:customStyle="1" w:styleId="DOC-TableFieldDescriptionStyle">
    <w:name w:val="DOC - Table Field Description Style"/>
    <w:basedOn w:val="Normal"/>
    <w:link w:val="DOC-TableFieldDescriptionStyleChar"/>
    <w:rsid w:val="00BF791E"/>
    <w:pPr>
      <w:tabs>
        <w:tab w:val="left" w:pos="0"/>
      </w:tabs>
    </w:pPr>
    <w:rPr>
      <w:rFonts w:ascii="Franklin Gothic Medium" w:hAnsi="Franklin Gothic Medium" w:cs="Tahoma"/>
      <w:b/>
      <w:sz w:val="20"/>
      <w:szCs w:val="24"/>
      <w:lang w:bidi="en-US"/>
    </w:rPr>
  </w:style>
  <w:style w:type="character" w:customStyle="1" w:styleId="DOC-TableFieldDescriptionStyleChar">
    <w:name w:val="DOC - Table Field Description Style Char"/>
    <w:basedOn w:val="DefaultParagraphFont"/>
    <w:link w:val="DOC-TableFieldDescriptionStyle"/>
    <w:rsid w:val="00BF791E"/>
    <w:rPr>
      <w:rFonts w:ascii="Franklin Gothic Medium" w:eastAsia="Times New Roman" w:hAnsi="Franklin Gothic Medium" w:cs="Tahoma"/>
      <w:b/>
      <w:sz w:val="20"/>
      <w:szCs w:val="24"/>
      <w:lang w:bidi="en-US"/>
    </w:rPr>
  </w:style>
  <w:style w:type="character" w:customStyle="1" w:styleId="searchhighlight1">
    <w:name w:val="searchhighlight1"/>
    <w:basedOn w:val="DefaultParagraphFont"/>
    <w:rsid w:val="00BF791E"/>
  </w:style>
  <w:style w:type="character" w:customStyle="1" w:styleId="DOC-TableDescriptionFieldStyleChar">
    <w:name w:val="DOC - Table Description Field Style Char"/>
    <w:basedOn w:val="DefaultParagraphFont"/>
    <w:link w:val="DOC-TableDescriptionFieldStyle"/>
    <w:rsid w:val="00BF791E"/>
    <w:rPr>
      <w:rFonts w:ascii="Franklin Gothic Medium" w:hAnsi="Franklin Gothic Medium"/>
    </w:rPr>
  </w:style>
  <w:style w:type="paragraph" w:customStyle="1" w:styleId="DOC-TableDescriptionFieldStyle">
    <w:name w:val="DOC - Table Description Field Style"/>
    <w:basedOn w:val="Normal"/>
    <w:link w:val="DOC-TableDescriptionFieldStyleChar"/>
    <w:rsid w:val="00BF791E"/>
    <w:pPr>
      <w:jc w:val="both"/>
    </w:pPr>
    <w:rPr>
      <w:rFonts w:ascii="Franklin Gothic Medium" w:eastAsiaTheme="minorHAnsi" w:hAnsi="Franklin Gothic Medium" w:cstheme="minorBidi"/>
      <w:szCs w:val="22"/>
    </w:rPr>
  </w:style>
  <w:style w:type="paragraph" w:customStyle="1" w:styleId="dhtml">
    <w:name w:val="dhtml"/>
    <w:basedOn w:val="Normal"/>
    <w:rsid w:val="00BF791E"/>
    <w:pPr>
      <w:spacing w:before="80" w:after="80"/>
    </w:pPr>
    <w:rPr>
      <w:rFonts w:cs="Arial"/>
      <w:color w:val="000000"/>
      <w:szCs w:val="22"/>
    </w:rPr>
  </w:style>
  <w:style w:type="paragraph" w:customStyle="1" w:styleId="TableTitle">
    <w:name w:val="TableTitle"/>
    <w:basedOn w:val="Normal"/>
    <w:rsid w:val="00BF791E"/>
    <w:pPr>
      <w:tabs>
        <w:tab w:val="left" w:pos="748"/>
        <w:tab w:val="left" w:pos="1122"/>
        <w:tab w:val="left" w:pos="1496"/>
        <w:tab w:val="center" w:pos="4320"/>
        <w:tab w:val="right" w:pos="8640"/>
        <w:tab w:val="right" w:pos="9911"/>
      </w:tabs>
      <w:spacing w:before="20" w:after="20"/>
    </w:pPr>
    <w:rPr>
      <w:b/>
      <w:szCs w:val="24"/>
    </w:rPr>
  </w:style>
  <w:style w:type="paragraph" w:customStyle="1" w:styleId="TableContents">
    <w:name w:val="TableContents"/>
    <w:basedOn w:val="Normal"/>
    <w:rsid w:val="00BF791E"/>
    <w:pPr>
      <w:tabs>
        <w:tab w:val="left" w:pos="748"/>
        <w:tab w:val="left" w:pos="1122"/>
        <w:tab w:val="left" w:pos="1496"/>
        <w:tab w:val="center" w:pos="4320"/>
        <w:tab w:val="right" w:pos="8640"/>
        <w:tab w:val="right" w:pos="9911"/>
      </w:tabs>
      <w:spacing w:before="20" w:after="20"/>
    </w:pPr>
    <w:rPr>
      <w:szCs w:val="24"/>
    </w:rPr>
  </w:style>
  <w:style w:type="paragraph" w:customStyle="1" w:styleId="Bulletedlist">
    <w:name w:val="Bulleted list"/>
    <w:basedOn w:val="Normal"/>
    <w:link w:val="BulletedlistChar"/>
    <w:qFormat/>
    <w:rsid w:val="00BF791E"/>
    <w:pPr>
      <w:numPr>
        <w:numId w:val="25"/>
      </w:numPr>
      <w:tabs>
        <w:tab w:val="left" w:pos="723"/>
        <w:tab w:val="right" w:pos="9900"/>
      </w:tabs>
      <w:spacing w:after="60"/>
    </w:pPr>
    <w:rPr>
      <w:rFonts w:cs="Arial"/>
      <w:szCs w:val="22"/>
    </w:rPr>
  </w:style>
  <w:style w:type="character" w:customStyle="1" w:styleId="BulletedlistChar">
    <w:name w:val="Bulleted list Char"/>
    <w:link w:val="Bulletedlist"/>
    <w:rsid w:val="00BF791E"/>
    <w:rPr>
      <w:rFonts w:ascii="Arial" w:eastAsia="Times New Roman" w:hAnsi="Arial" w:cs="Arial"/>
    </w:rPr>
  </w:style>
  <w:style w:type="paragraph" w:customStyle="1" w:styleId="Normal2">
    <w:name w:val="Normal2"/>
    <w:basedOn w:val="Normal"/>
    <w:rsid w:val="00BF791E"/>
    <w:pPr>
      <w:spacing w:before="100" w:beforeAutospacing="1" w:after="100" w:afterAutospacing="1"/>
    </w:pPr>
    <w:rPr>
      <w:rFonts w:ascii="Times New Roman" w:hAnsi="Times New Roman"/>
      <w:sz w:val="24"/>
      <w:szCs w:val="24"/>
    </w:rPr>
  </w:style>
  <w:style w:type="paragraph" w:customStyle="1" w:styleId="groupnamenew">
    <w:name w:val="groupnamenew"/>
    <w:basedOn w:val="Normal"/>
    <w:rsid w:val="00BF791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97228">
      <w:bodyDiv w:val="1"/>
      <w:marLeft w:val="0"/>
      <w:marRight w:val="0"/>
      <w:marTop w:val="0"/>
      <w:marBottom w:val="0"/>
      <w:divBdr>
        <w:top w:val="none" w:sz="0" w:space="0" w:color="auto"/>
        <w:left w:val="none" w:sz="0" w:space="0" w:color="auto"/>
        <w:bottom w:val="none" w:sz="0" w:space="0" w:color="auto"/>
        <w:right w:val="none" w:sz="0" w:space="0" w:color="auto"/>
      </w:divBdr>
      <w:divsChild>
        <w:div w:id="518008131">
          <w:marLeft w:val="0"/>
          <w:marRight w:val="0"/>
          <w:marTop w:val="0"/>
          <w:marBottom w:val="0"/>
          <w:divBdr>
            <w:top w:val="none" w:sz="0" w:space="0" w:color="auto"/>
            <w:left w:val="none" w:sz="0" w:space="0" w:color="auto"/>
            <w:bottom w:val="none" w:sz="0" w:space="0" w:color="auto"/>
            <w:right w:val="none" w:sz="0" w:space="0" w:color="auto"/>
          </w:divBdr>
          <w:divsChild>
            <w:div w:id="953754340">
              <w:marLeft w:val="0"/>
              <w:marRight w:val="0"/>
              <w:marTop w:val="0"/>
              <w:marBottom w:val="0"/>
              <w:divBdr>
                <w:top w:val="none" w:sz="0" w:space="0" w:color="auto"/>
                <w:left w:val="none" w:sz="0" w:space="0" w:color="auto"/>
                <w:bottom w:val="none" w:sz="0" w:space="0" w:color="auto"/>
                <w:right w:val="none" w:sz="0" w:space="0" w:color="auto"/>
              </w:divBdr>
              <w:divsChild>
                <w:div w:id="11330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Frye</dc:creator>
  <cp:keywords/>
  <dc:description/>
  <cp:lastModifiedBy>Jamie Frye</cp:lastModifiedBy>
  <cp:revision>5</cp:revision>
  <dcterms:created xsi:type="dcterms:W3CDTF">2023-11-20T18:26:00Z</dcterms:created>
  <dcterms:modified xsi:type="dcterms:W3CDTF">2024-02-15T14:53:00Z</dcterms:modified>
</cp:coreProperties>
</file>